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7C49DE" w:rsidRDefault="00DE0527" w:rsidP="00E84A19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color w:val="000000"/>
          <w:sz w:val="28"/>
          <w:szCs w:val="28"/>
        </w:rPr>
      </w:pPr>
      <w:r w:rsidRPr="007C49DE">
        <w:rPr>
          <w:rFonts w:ascii="Calibri" w:hAnsi="Calibri" w:cs="Arial"/>
          <w:b/>
          <w:color w:val="000000"/>
          <w:sz w:val="28"/>
          <w:szCs w:val="28"/>
        </w:rPr>
        <w:t>Multi-SDO</w:t>
      </w:r>
      <w:r w:rsidR="000E3F00" w:rsidRPr="007C49DE">
        <w:rPr>
          <w:rFonts w:ascii="Calibri" w:hAnsi="Calibri" w:cs="Arial"/>
          <w:b/>
          <w:color w:val="000000"/>
          <w:sz w:val="28"/>
          <w:szCs w:val="28"/>
        </w:rPr>
        <w:t xml:space="preserve"> Project on Converged Management PM Interface definitions</w:t>
      </w:r>
    </w:p>
    <w:p w:rsidR="0095392C" w:rsidRPr="007C49DE" w:rsidRDefault="0095392C" w:rsidP="00E84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color w:val="000000"/>
          <w:sz w:val="24"/>
          <w:lang w:val="it-IT"/>
        </w:rPr>
      </w:pPr>
    </w:p>
    <w:p w:rsidR="000E3F00" w:rsidRPr="007C49DE" w:rsidRDefault="000E3F00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Document number:</w:t>
      </w:r>
      <w:r w:rsidRPr="007C49DE">
        <w:rPr>
          <w:rFonts w:ascii="Calibri" w:hAnsi="Calibri"/>
          <w:b/>
          <w:color w:val="000000"/>
        </w:rPr>
        <w:tab/>
      </w:r>
      <w:r w:rsidR="00EF04EA" w:rsidRPr="007C49DE">
        <w:rPr>
          <w:rFonts w:ascii="Calibri" w:hAnsi="Calibri"/>
          <w:b/>
          <w:color w:val="000000"/>
        </w:rPr>
        <w:t>S5eCPM0</w:t>
      </w:r>
      <w:r w:rsidR="006A163E">
        <w:rPr>
          <w:rFonts w:ascii="Calibri" w:hAnsi="Calibri"/>
          <w:b/>
          <w:color w:val="000000"/>
        </w:rPr>
        <w:t>1</w:t>
      </w:r>
      <w:r w:rsidR="003363FA">
        <w:rPr>
          <w:rFonts w:ascii="Calibri" w:hAnsi="Calibri"/>
          <w:b/>
          <w:color w:val="000000"/>
        </w:rPr>
        <w:t>43</w:t>
      </w:r>
    </w:p>
    <w:p w:rsidR="009B4F61" w:rsidRPr="007C49DE" w:rsidRDefault="00465178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Source:</w:t>
      </w:r>
      <w:r w:rsidRPr="007C49DE">
        <w:rPr>
          <w:rFonts w:ascii="Calibri" w:hAnsi="Calibri"/>
          <w:b/>
          <w:color w:val="000000"/>
        </w:rPr>
        <w:tab/>
      </w:r>
      <w:r w:rsidR="000E3F00" w:rsidRPr="007C49DE">
        <w:rPr>
          <w:rFonts w:ascii="Calibri" w:hAnsi="Calibri"/>
          <w:b/>
          <w:color w:val="000000"/>
        </w:rPr>
        <w:t xml:space="preserve">Christian Toche, </w:t>
      </w:r>
      <w:r w:rsidR="005518FF" w:rsidRPr="007C49DE">
        <w:rPr>
          <w:rFonts w:ascii="Calibri" w:hAnsi="Calibri"/>
          <w:b/>
          <w:color w:val="000000"/>
        </w:rPr>
        <w:t>Huawei</w:t>
      </w:r>
      <w:r w:rsidR="000E3F00" w:rsidRPr="007C49DE">
        <w:rPr>
          <w:rFonts w:ascii="Calibri" w:hAnsi="Calibri"/>
          <w:b/>
          <w:color w:val="000000"/>
        </w:rPr>
        <w:t xml:space="preserve"> </w:t>
      </w:r>
      <w:r w:rsidR="008552DE">
        <w:rPr>
          <w:rFonts w:ascii="Calibri" w:hAnsi="Calibri"/>
          <w:b/>
          <w:color w:val="000000"/>
        </w:rPr>
        <w:t>(convenor)</w:t>
      </w:r>
    </w:p>
    <w:p w:rsidR="000E3F00" w:rsidRPr="007C49DE" w:rsidRDefault="009B4F61" w:rsidP="00E84A1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Title:</w:t>
      </w:r>
      <w:r w:rsidRPr="007C49DE">
        <w:rPr>
          <w:rFonts w:ascii="Calibri" w:hAnsi="Calibri" w:cs="Arial"/>
          <w:b/>
          <w:color w:val="000000"/>
        </w:rPr>
        <w:tab/>
      </w:r>
      <w:r w:rsidR="00582AA8" w:rsidRPr="007C49DE">
        <w:rPr>
          <w:rFonts w:ascii="Calibri" w:hAnsi="Calibri" w:cs="Arial"/>
          <w:b/>
          <w:color w:val="000000"/>
        </w:rPr>
        <w:tab/>
      </w:r>
      <w:r w:rsidR="003363FA">
        <w:rPr>
          <w:rFonts w:ascii="Calibri" w:hAnsi="Calibri" w:cs="Arial"/>
          <w:b/>
          <w:color w:val="000000"/>
        </w:rPr>
        <w:t xml:space="preserve">Minutes of </w:t>
      </w:r>
      <w:r w:rsidR="00484616" w:rsidRPr="007C49DE">
        <w:rPr>
          <w:rFonts w:ascii="Calibri" w:hAnsi="Calibri" w:cs="Arial"/>
          <w:b/>
          <w:color w:val="000000"/>
        </w:rPr>
        <w:t>meeting #</w:t>
      </w:r>
      <w:r w:rsidR="00F601AD">
        <w:rPr>
          <w:rFonts w:ascii="Calibri" w:hAnsi="Calibri" w:cs="Arial"/>
          <w:b/>
          <w:color w:val="000000"/>
        </w:rPr>
        <w:t>3</w:t>
      </w:r>
      <w:r w:rsidR="00FC549B">
        <w:rPr>
          <w:rFonts w:ascii="Calibri" w:hAnsi="Calibri" w:cs="Arial"/>
          <w:b/>
          <w:color w:val="000000"/>
        </w:rPr>
        <w:t>4</w:t>
      </w:r>
      <w:r w:rsidR="001F5372" w:rsidRPr="007C49DE">
        <w:rPr>
          <w:rFonts w:ascii="Calibri" w:hAnsi="Calibri" w:cs="Arial"/>
          <w:b/>
          <w:color w:val="000000"/>
        </w:rPr>
        <w:t xml:space="preserve"> (</w:t>
      </w:r>
      <w:r w:rsidR="005A3127">
        <w:rPr>
          <w:rFonts w:ascii="Calibri" w:hAnsi="Calibri" w:cs="Arial"/>
          <w:b/>
          <w:color w:val="000000"/>
        </w:rPr>
        <w:t>C</w:t>
      </w:r>
      <w:r w:rsidR="00751D80">
        <w:rPr>
          <w:rFonts w:ascii="Calibri" w:hAnsi="Calibri" w:cs="Arial"/>
          <w:b/>
          <w:color w:val="000000"/>
        </w:rPr>
        <w:t>onference call</w:t>
      </w:r>
      <w:r w:rsidR="001F5372" w:rsidRPr="007C49DE">
        <w:rPr>
          <w:rFonts w:ascii="Calibri" w:hAnsi="Calibri" w:cs="Arial"/>
          <w:b/>
          <w:color w:val="000000"/>
        </w:rPr>
        <w:t>)</w:t>
      </w:r>
    </w:p>
    <w:p w:rsidR="000E3F00" w:rsidRPr="007C49DE" w:rsidRDefault="000E3F00" w:rsidP="00E84A1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Meeting date/time:</w:t>
      </w:r>
      <w:r w:rsidRPr="007C49DE">
        <w:rPr>
          <w:rFonts w:ascii="Calibri" w:hAnsi="Calibri" w:cs="Arial"/>
          <w:b/>
          <w:color w:val="000000"/>
        </w:rPr>
        <w:tab/>
      </w:r>
      <w:r w:rsidR="00FC549B">
        <w:rPr>
          <w:rFonts w:ascii="Calibri" w:hAnsi="Calibri" w:cs="Arial"/>
          <w:b/>
          <w:color w:val="000000"/>
        </w:rPr>
        <w:t>Thursday</w:t>
      </w:r>
      <w:r w:rsidR="00A3698B" w:rsidRPr="007C49DE">
        <w:rPr>
          <w:rFonts w:ascii="Calibri" w:hAnsi="Calibri" w:cs="Arial"/>
          <w:b/>
          <w:color w:val="000000"/>
        </w:rPr>
        <w:t xml:space="preserve"> </w:t>
      </w:r>
      <w:r w:rsidR="003363FA">
        <w:rPr>
          <w:rFonts w:ascii="Calibri" w:hAnsi="Calibri" w:cs="Arial"/>
          <w:b/>
          <w:color w:val="000000"/>
        </w:rPr>
        <w:t>30</w:t>
      </w:r>
      <w:r w:rsidR="003363FA" w:rsidRPr="003363FA">
        <w:rPr>
          <w:rFonts w:ascii="Calibri" w:hAnsi="Calibri" w:cs="Arial"/>
          <w:b/>
          <w:color w:val="000000"/>
          <w:vertAlign w:val="superscript"/>
        </w:rPr>
        <w:t>th</w:t>
      </w:r>
      <w:r w:rsidR="003363FA">
        <w:rPr>
          <w:rFonts w:ascii="Calibri" w:hAnsi="Calibri" w:cs="Arial"/>
          <w:b/>
          <w:color w:val="000000"/>
        </w:rPr>
        <w:t xml:space="preserve"> </w:t>
      </w:r>
      <w:r w:rsidR="00FC549B">
        <w:rPr>
          <w:rFonts w:ascii="Calibri" w:hAnsi="Calibri" w:cs="Arial"/>
          <w:b/>
          <w:color w:val="000000"/>
        </w:rPr>
        <w:t xml:space="preserve">April </w:t>
      </w:r>
      <w:r w:rsidR="00A3698B" w:rsidRPr="007C49DE">
        <w:rPr>
          <w:rFonts w:ascii="Calibri" w:hAnsi="Calibri" w:cs="Arial"/>
          <w:b/>
          <w:color w:val="000000"/>
        </w:rPr>
        <w:t>201</w:t>
      </w:r>
      <w:r w:rsidR="006C70A1">
        <w:rPr>
          <w:rFonts w:ascii="Calibri" w:hAnsi="Calibri" w:cs="Arial"/>
          <w:b/>
          <w:color w:val="000000"/>
        </w:rPr>
        <w:t>5</w:t>
      </w:r>
      <w:r w:rsidR="00934A88">
        <w:rPr>
          <w:rFonts w:ascii="Calibri" w:hAnsi="Calibri" w:cs="Arial"/>
          <w:b/>
          <w:color w:val="000000"/>
        </w:rPr>
        <w:t xml:space="preserve"> </w:t>
      </w:r>
      <w:r w:rsidR="00DC7B40">
        <w:rPr>
          <w:rFonts w:ascii="Calibri" w:hAnsi="Calibri" w:cs="Arial"/>
          <w:b/>
          <w:color w:val="000000"/>
        </w:rPr>
        <w:t>1</w:t>
      </w:r>
      <w:r w:rsidR="003363FA">
        <w:rPr>
          <w:rFonts w:ascii="Calibri" w:hAnsi="Calibri" w:cs="Arial"/>
          <w:b/>
          <w:color w:val="000000"/>
        </w:rPr>
        <w:t>3</w:t>
      </w:r>
      <w:r w:rsidR="00DC7B40">
        <w:rPr>
          <w:rFonts w:ascii="Calibri" w:hAnsi="Calibri" w:cs="Arial"/>
          <w:b/>
          <w:color w:val="000000"/>
        </w:rPr>
        <w:t>:</w:t>
      </w:r>
      <w:r w:rsidR="00FC549B">
        <w:rPr>
          <w:rFonts w:ascii="Calibri" w:hAnsi="Calibri" w:cs="Arial"/>
          <w:b/>
          <w:color w:val="000000"/>
        </w:rPr>
        <w:t>00</w:t>
      </w:r>
      <w:r w:rsidR="00934A88">
        <w:rPr>
          <w:rFonts w:ascii="Calibri" w:hAnsi="Calibri" w:cs="Arial"/>
          <w:b/>
          <w:color w:val="000000"/>
        </w:rPr>
        <w:t>pm-</w:t>
      </w:r>
      <w:r w:rsidR="00DC7B40">
        <w:rPr>
          <w:rFonts w:ascii="Calibri" w:hAnsi="Calibri" w:cs="Arial"/>
          <w:b/>
          <w:color w:val="000000"/>
        </w:rPr>
        <w:t xml:space="preserve">15:00 </w:t>
      </w:r>
      <w:r w:rsidR="00934A88">
        <w:rPr>
          <w:rFonts w:ascii="Calibri" w:hAnsi="Calibri" w:cs="Arial"/>
          <w:b/>
          <w:color w:val="000000"/>
        </w:rPr>
        <w:t>CE</w:t>
      </w:r>
      <w:r w:rsidR="00FC549B">
        <w:rPr>
          <w:rFonts w:ascii="Calibri" w:hAnsi="Calibri" w:cs="Arial"/>
          <w:b/>
          <w:color w:val="000000"/>
        </w:rPr>
        <w:t>S</w:t>
      </w:r>
      <w:r w:rsidR="00934A88">
        <w:rPr>
          <w:rFonts w:ascii="Calibri" w:hAnsi="Calibri" w:cs="Arial"/>
          <w:b/>
          <w:color w:val="000000"/>
        </w:rPr>
        <w:t>T</w:t>
      </w:r>
    </w:p>
    <w:p w:rsidR="000E3F00" w:rsidRPr="007C49DE" w:rsidRDefault="000E3F00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5A3127" w:rsidRDefault="000E3F00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1 </w:t>
      </w:r>
      <w:r w:rsidR="00EE10AF" w:rsidRPr="005A3127">
        <w:rPr>
          <w:rFonts w:ascii="Calibri" w:hAnsi="Calibri"/>
          <w:b/>
          <w:color w:val="000000"/>
        </w:rPr>
        <w:t>-</w:t>
      </w:r>
      <w:r w:rsidRPr="005A3127">
        <w:rPr>
          <w:rFonts w:ascii="Calibri" w:hAnsi="Calibri"/>
          <w:b/>
          <w:color w:val="000000"/>
        </w:rPr>
        <w:t xml:space="preserve"> </w:t>
      </w:r>
      <w:r w:rsidR="0021128E" w:rsidRPr="005A3127">
        <w:rPr>
          <w:rFonts w:ascii="Calibri" w:hAnsi="Calibri"/>
          <w:b/>
          <w:color w:val="000000"/>
        </w:rPr>
        <w:t>P</w:t>
      </w:r>
      <w:r w:rsidR="003363FA">
        <w:rPr>
          <w:rFonts w:ascii="Calibri" w:hAnsi="Calibri"/>
          <w:b/>
          <w:color w:val="000000"/>
        </w:rPr>
        <w:t>articipants</w:t>
      </w:r>
    </w:p>
    <w:p w:rsidR="0069417C" w:rsidRDefault="0069417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>Jean-Michel Cornily, Orange</w:t>
      </w:r>
    </w:p>
    <w:p w:rsidR="0069417C" w:rsidRDefault="0069417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>Massimo Banzi, Telecom Italia</w:t>
      </w:r>
    </w:p>
    <w:p w:rsidR="003363FA" w:rsidRPr="00C178DA" w:rsidRDefault="003363F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Vinay Devadatta, Wipro</w:t>
      </w:r>
    </w:p>
    <w:p w:rsidR="003363FA" w:rsidRPr="00C178DA" w:rsidRDefault="003363F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Yuval Stein, Teoco</w:t>
      </w:r>
    </w:p>
    <w:p w:rsidR="003363FA" w:rsidRPr="009A0B92" w:rsidRDefault="003363F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Christian Toche, Huawei (convenor)</w:t>
      </w:r>
    </w:p>
    <w:p w:rsidR="003363FA" w:rsidRPr="009A0B92" w:rsidRDefault="003363F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Edwin Tse, Ericsson</w:t>
      </w:r>
    </w:p>
    <w:p w:rsidR="003363FA" w:rsidRPr="00C178DA" w:rsidRDefault="003363F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de-DE"/>
        </w:rPr>
      </w:pPr>
      <w:r w:rsidRPr="00B043BC">
        <w:rPr>
          <w:rFonts w:ascii="Calibri" w:hAnsi="Calibri"/>
          <w:color w:val="000000"/>
          <w:lang w:val="de-DE"/>
        </w:rPr>
        <w:t>Bernd Zeuner, Deutsche Telekom</w:t>
      </w:r>
    </w:p>
    <w:p w:rsidR="00C179F6" w:rsidRPr="007C49DE" w:rsidRDefault="00C179F6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5A3127" w:rsidRDefault="005C4A24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2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Agenda approval</w:t>
      </w:r>
    </w:p>
    <w:p w:rsidR="00640DFB" w:rsidRDefault="004D7F40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The agenda in </w:t>
      </w:r>
      <w:r w:rsidR="003363FA" w:rsidRPr="003363FA">
        <w:rPr>
          <w:rFonts w:ascii="Calibri" w:hAnsi="Calibri"/>
          <w:color w:val="000000"/>
        </w:rPr>
        <w:t>S5eCPM0139</w:t>
      </w:r>
      <w:r>
        <w:rPr>
          <w:rFonts w:ascii="Calibri" w:hAnsi="Calibri"/>
          <w:color w:val="000000"/>
        </w:rPr>
        <w:t xml:space="preserve"> was</w:t>
      </w:r>
      <w:r w:rsidR="003363FA">
        <w:rPr>
          <w:rFonts w:ascii="Calibri" w:hAnsi="Calibri"/>
          <w:color w:val="000000"/>
        </w:rPr>
        <w:t xml:space="preserve"> approved.</w:t>
      </w:r>
    </w:p>
    <w:p w:rsidR="003363FA" w:rsidRPr="007C49DE" w:rsidRDefault="003363F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Default="005C4A24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3</w:t>
      </w:r>
      <w:r w:rsidR="007C49DE" w:rsidRPr="005A3127">
        <w:rPr>
          <w:rFonts w:ascii="Calibri" w:hAnsi="Calibri"/>
          <w:b/>
          <w:color w:val="000000"/>
        </w:rPr>
        <w:t xml:space="preserve"> </w:t>
      </w:r>
      <w:r w:rsidRPr="005A3127">
        <w:rPr>
          <w:rFonts w:ascii="Calibri" w:hAnsi="Calibri"/>
          <w:b/>
          <w:color w:val="000000"/>
        </w:rPr>
        <w:t>-</w:t>
      </w:r>
      <w:r w:rsidR="007C49DE" w:rsidRPr="005A3127">
        <w:rPr>
          <w:rFonts w:ascii="Calibri" w:hAnsi="Calibri"/>
          <w:b/>
          <w:color w:val="000000"/>
        </w:rPr>
        <w:t xml:space="preserve"> Action points from last meeting</w:t>
      </w:r>
    </w:p>
    <w:p w:rsidR="00FC549B" w:rsidRDefault="00FC549B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872"/>
        <w:gridCol w:w="4961"/>
        <w:gridCol w:w="1276"/>
        <w:gridCol w:w="2067"/>
      </w:tblGrid>
      <w:tr w:rsidR="00FC549B" w:rsidRPr="009A0B92" w:rsidTr="003363FA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FC549B" w:rsidRPr="009A0B92" w:rsidTr="003363FA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32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Default="00FC549B" w:rsidP="00E84A1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Document relationship between properties. </w:t>
            </w:r>
          </w:p>
          <w:p w:rsidR="00FC549B" w:rsidRPr="009A0B92" w:rsidRDefault="00FC549B" w:rsidP="00E84A1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  <w:r w:rsidR="003363FA">
              <w:rPr>
                <w:rFonts w:ascii="Calibri" w:eastAsia="Calibri" w:hAnsi="Calibri" w:cs="Calibri"/>
                <w:color w:val="000000"/>
                <w:spacing w:val="-4"/>
              </w:rPr>
              <w:t>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1A0E1D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To be checked</w:t>
            </w:r>
            <w:r w:rsidR="003363FA">
              <w:rPr>
                <w:rFonts w:ascii="Calibri" w:eastAsia="Calibri" w:hAnsi="Calibri" w:cs="Calibri"/>
                <w:color w:val="000000"/>
                <w:spacing w:val="-4"/>
              </w:rPr>
              <w:t xml:space="preserve"> for next meeting. </w:t>
            </w:r>
            <w:r w:rsidR="003363FA">
              <w:rPr>
                <w:rFonts w:ascii="Calibri" w:eastAsia="Calibri" w:hAnsi="Calibri" w:cs="Calibri"/>
                <w:color w:val="000000"/>
                <w:spacing w:val="-4"/>
              </w:rPr>
              <w:br/>
              <w:t>Keep open.</w:t>
            </w:r>
          </w:p>
        </w:tc>
      </w:tr>
      <w:tr w:rsidR="00FC549B" w:rsidRPr="009A0B92" w:rsidTr="003363FA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33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</w:t>
            </w:r>
            <w:r w:rsidRPr="005446DF">
              <w:rPr>
                <w:rFonts w:ascii="Calibri" w:hAnsi="Calibri"/>
                <w:color w:val="000000"/>
              </w:rPr>
              <w:t>erge documents S5eCPM0135 and S5eCPM0136.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FC549B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9B" w:rsidRPr="009A0B92" w:rsidRDefault="001A0E1D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Done in </w:t>
            </w:r>
            <w:r w:rsidR="003363FA" w:rsidRPr="003363FA">
              <w:rPr>
                <w:rFonts w:ascii="Calibri" w:eastAsia="Calibri" w:hAnsi="Calibri" w:cs="Calibri"/>
                <w:color w:val="000000"/>
                <w:spacing w:val="-4"/>
              </w:rPr>
              <w:t>S5eCPM0138</w:t>
            </w:r>
            <w:r w:rsidR="003363FA">
              <w:rPr>
                <w:rFonts w:ascii="Calibri" w:eastAsia="Calibri" w:hAnsi="Calibri" w:cs="Calibri"/>
                <w:color w:val="000000"/>
                <w:spacing w:val="-4"/>
              </w:rPr>
              <w:t xml:space="preserve">. </w:t>
            </w:r>
            <w:r w:rsidR="003363FA">
              <w:rPr>
                <w:rFonts w:ascii="Calibri" w:eastAsia="Calibri" w:hAnsi="Calibri" w:cs="Calibri"/>
                <w:color w:val="000000"/>
                <w:spacing w:val="-4"/>
              </w:rPr>
              <w:br/>
              <w:t>Closed.</w:t>
            </w:r>
          </w:p>
        </w:tc>
      </w:tr>
    </w:tbl>
    <w:p w:rsidR="00DC7B40" w:rsidRDefault="00DC7B40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5A3127" w:rsidRDefault="00C179F6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A87FAC" w:rsidRPr="005A3127">
        <w:rPr>
          <w:rFonts w:ascii="Calibri" w:hAnsi="Calibri"/>
          <w:b/>
          <w:color w:val="000000"/>
        </w:rPr>
        <w:t>C</w:t>
      </w:r>
      <w:r w:rsidR="000E3F00" w:rsidRPr="005A3127">
        <w:rPr>
          <w:rFonts w:ascii="Calibri" w:hAnsi="Calibri"/>
          <w:b/>
          <w:color w:val="000000"/>
        </w:rPr>
        <w:t>ontributions</w:t>
      </w:r>
      <w:r w:rsidR="008940B3" w:rsidRPr="005A3127">
        <w:rPr>
          <w:rFonts w:ascii="Calibri" w:hAnsi="Calibri"/>
          <w:b/>
          <w:color w:val="000000"/>
        </w:rPr>
        <w:t xml:space="preserve"> </w:t>
      </w:r>
    </w:p>
    <w:p w:rsidR="002F36A6" w:rsidRDefault="00C179F6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AB2901">
        <w:rPr>
          <w:rFonts w:ascii="Calibri" w:hAnsi="Calibri"/>
          <w:color w:val="000000"/>
        </w:rPr>
        <w:t xml:space="preserve">Contributions </w:t>
      </w:r>
      <w:r w:rsidR="002F36A6">
        <w:rPr>
          <w:rFonts w:ascii="Calibri" w:hAnsi="Calibri"/>
          <w:color w:val="000000"/>
        </w:rPr>
        <w:t xml:space="preserve">are </w:t>
      </w:r>
      <w:r w:rsidRPr="00AB2901">
        <w:rPr>
          <w:rFonts w:ascii="Calibri" w:hAnsi="Calibri"/>
          <w:color w:val="000000"/>
        </w:rPr>
        <w:t>available at</w:t>
      </w:r>
      <w:r w:rsidR="00BD7679" w:rsidRPr="00AB2901">
        <w:rPr>
          <w:rFonts w:ascii="Calibri" w:hAnsi="Calibri"/>
          <w:color w:val="000000"/>
        </w:rPr>
        <w:t>:</w:t>
      </w:r>
      <w:r w:rsidRPr="00AB2901">
        <w:rPr>
          <w:rFonts w:ascii="Calibri" w:hAnsi="Calibri"/>
          <w:color w:val="000000"/>
        </w:rPr>
        <w:t xml:space="preserve"> </w:t>
      </w:r>
    </w:p>
    <w:p w:rsidR="00C179F6" w:rsidRPr="00AB2901" w:rsidRDefault="00E32F89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hyperlink r:id="rId8" w:history="1">
        <w:r w:rsidR="00C179F6" w:rsidRPr="00AB2901">
          <w:rPr>
            <w:rStyle w:val="Hyperlink"/>
            <w:rFonts w:ascii="Calibri" w:hAnsi="Calibri"/>
            <w:color w:val="000000"/>
          </w:rPr>
          <w:t>http://webapp.etsi.org/meetingDocuments/ViewDocumentList.asp?MTG_Id=30829</w:t>
        </w:r>
      </w:hyperlink>
    </w:p>
    <w:p w:rsidR="00C179F6" w:rsidRPr="007C49DE" w:rsidRDefault="00C179F6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0E3F00" w:rsidRPr="005A3127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4.1</w:t>
      </w:r>
      <w:r w:rsidR="000E3F00" w:rsidRPr="005A3127">
        <w:rPr>
          <w:rFonts w:ascii="Calibri" w:hAnsi="Calibri"/>
          <w:b/>
          <w:color w:val="000000"/>
        </w:rPr>
        <w:t xml:space="preserve"> - </w:t>
      </w:r>
      <w:r w:rsidR="003C61B6" w:rsidRPr="005A3127">
        <w:rPr>
          <w:rFonts w:ascii="Calibri" w:hAnsi="Calibri"/>
          <w:b/>
          <w:color w:val="000000"/>
        </w:rPr>
        <w:t>E</w:t>
      </w:r>
      <w:r w:rsidR="000408DE" w:rsidRPr="005A3127">
        <w:rPr>
          <w:rFonts w:ascii="Calibri" w:hAnsi="Calibri"/>
          <w:b/>
          <w:color w:val="000000"/>
        </w:rPr>
        <w:t>xisting PM solutions</w:t>
      </w:r>
      <w:r w:rsidR="003C61B6" w:rsidRPr="005A3127">
        <w:rPr>
          <w:rFonts w:ascii="Calibri" w:hAnsi="Calibri"/>
          <w:b/>
          <w:color w:val="000000"/>
        </w:rPr>
        <w:t xml:space="preserve"> </w:t>
      </w:r>
      <w:r w:rsidR="0058425C" w:rsidRPr="005A3127">
        <w:rPr>
          <w:rFonts w:ascii="Calibri" w:hAnsi="Calibri"/>
          <w:b/>
          <w:color w:val="000000"/>
        </w:rPr>
        <w:t>/</w:t>
      </w:r>
      <w:r w:rsidR="003C61B6" w:rsidRPr="005A3127">
        <w:rPr>
          <w:rFonts w:ascii="Calibri" w:hAnsi="Calibri"/>
          <w:b/>
          <w:color w:val="000000"/>
        </w:rPr>
        <w:t xml:space="preserve"> gap analysis</w:t>
      </w:r>
    </w:p>
    <w:p w:rsidR="00092292" w:rsidRPr="008552DE" w:rsidRDefault="00092292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8552DE">
        <w:rPr>
          <w:rFonts w:ascii="Calibri" w:hAnsi="Calibri"/>
          <w:color w:val="000000"/>
        </w:rPr>
        <w:t>No contribution</w:t>
      </w:r>
    </w:p>
    <w:p w:rsidR="00F85F51" w:rsidRPr="007C49DE" w:rsidRDefault="00F85F51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5A3127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4.2</w:t>
      </w:r>
      <w:r w:rsidR="003C61B6" w:rsidRPr="005A3127">
        <w:rPr>
          <w:rFonts w:ascii="Calibri" w:hAnsi="Calibri"/>
          <w:b/>
          <w:color w:val="000000"/>
        </w:rPr>
        <w:t xml:space="preserve"> - PM Concepts, Principles and High-level Requirements</w:t>
      </w:r>
    </w:p>
    <w:p w:rsidR="00092292" w:rsidRPr="008552DE" w:rsidRDefault="00092292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8552DE">
        <w:rPr>
          <w:rFonts w:ascii="Calibri" w:hAnsi="Calibri"/>
          <w:color w:val="000000"/>
        </w:rPr>
        <w:t>No contribution</w:t>
      </w:r>
    </w:p>
    <w:p w:rsidR="00A87FAC" w:rsidRPr="007C49DE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3</w:t>
      </w:r>
      <w:r w:rsidR="003C61B6" w:rsidRPr="005A3127">
        <w:rPr>
          <w:rFonts w:ascii="Calibri" w:hAnsi="Calibri"/>
          <w:b/>
          <w:color w:val="000000"/>
        </w:rPr>
        <w:t xml:space="preserve"> - </w:t>
      </w:r>
      <w:r w:rsidRPr="005A3127">
        <w:rPr>
          <w:rFonts w:ascii="Calibri" w:hAnsi="Calibri"/>
          <w:b/>
          <w:color w:val="000000"/>
        </w:rPr>
        <w:t>Measurement and KPI definition template</w:t>
      </w:r>
    </w:p>
    <w:p w:rsidR="001A0E1D" w:rsidRDefault="001A0E1D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  <w:r w:rsidRPr="00F37CDA">
        <w:rPr>
          <w:rFonts w:ascii="Calibri" w:hAnsi="Calibri"/>
          <w:color w:val="000000"/>
          <w:u w:val="single"/>
        </w:rPr>
        <w:t xml:space="preserve">S5eCPM0135 </w:t>
      </w:r>
      <w:r w:rsidR="00BD52B8">
        <w:rPr>
          <w:rFonts w:ascii="Calibri" w:hAnsi="Calibri"/>
          <w:color w:val="000000"/>
          <w:u w:val="single"/>
        </w:rPr>
        <w:t>“</w:t>
      </w:r>
      <w:r w:rsidRPr="00F37CDA">
        <w:rPr>
          <w:rFonts w:ascii="Calibri" w:hAnsi="Calibri"/>
          <w:color w:val="000000"/>
          <w:u w:val="single"/>
        </w:rPr>
        <w:t>Addition of qualifiers in PM2</w:t>
      </w:r>
      <w:r w:rsidR="00BD52B8">
        <w:rPr>
          <w:rFonts w:ascii="Calibri" w:hAnsi="Calibri"/>
          <w:color w:val="000000"/>
          <w:u w:val="single"/>
        </w:rPr>
        <w:t>”</w:t>
      </w:r>
      <w:r w:rsidRPr="00F37CDA">
        <w:rPr>
          <w:rFonts w:ascii="Calibri" w:hAnsi="Calibri"/>
          <w:color w:val="000000"/>
          <w:u w:val="single"/>
        </w:rPr>
        <w:t xml:space="preserve"> (Teoco)     </w:t>
      </w:r>
    </w:p>
    <w:p w:rsidR="00176E98" w:rsidRPr="00803AA5" w:rsidRDefault="00803AA5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AP Yuval</w:t>
      </w:r>
      <w:r>
        <w:rPr>
          <w:rFonts w:ascii="Calibri" w:hAnsi="Calibri"/>
          <w:color w:val="000000"/>
        </w:rPr>
        <w:t>: c</w:t>
      </w:r>
      <w:r w:rsidRPr="00803AA5">
        <w:rPr>
          <w:rFonts w:ascii="Calibri" w:hAnsi="Calibri"/>
          <w:color w:val="000000"/>
        </w:rPr>
        <w:t>heck if model repertoire can apply</w:t>
      </w:r>
      <w:r>
        <w:rPr>
          <w:rFonts w:ascii="Calibri" w:hAnsi="Calibri"/>
          <w:color w:val="000000"/>
        </w:rPr>
        <w:t xml:space="preserve">. The Model Repertoire was produced by the Model Alignment JWG between SA5 and TMF. It has been published in both organizations. </w:t>
      </w:r>
    </w:p>
    <w:p w:rsidR="00176E98" w:rsidRDefault="00176E98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</w:p>
    <w:p w:rsidR="00FB2E9B" w:rsidRPr="00FB2E9B" w:rsidRDefault="00FB2E9B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FB2E9B">
        <w:rPr>
          <w:rFonts w:ascii="Calibri" w:hAnsi="Calibri"/>
          <w:color w:val="000000"/>
        </w:rPr>
        <w:t xml:space="preserve">It was discussed </w:t>
      </w:r>
      <w:r>
        <w:rPr>
          <w:rFonts w:ascii="Calibri" w:hAnsi="Calibri"/>
          <w:color w:val="000000"/>
        </w:rPr>
        <w:t xml:space="preserve">where to put the constraint: in the Description column, in the Qualifier column or in a new column? </w:t>
      </w:r>
      <w:r w:rsidR="00B11453">
        <w:rPr>
          <w:rFonts w:ascii="Calibri" w:hAnsi="Calibri"/>
          <w:color w:val="000000"/>
        </w:rPr>
        <w:t xml:space="preserve">It was agreed to put the constraint in the Qualifier column and duplicate it if needed in the Description column. </w:t>
      </w:r>
    </w:p>
    <w:p w:rsidR="00FB2E9B" w:rsidRDefault="00FB2E9B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</w:p>
    <w:p w:rsidR="00803AA5" w:rsidRDefault="00803AA5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Property</w:t>
      </w:r>
      <w:r>
        <w:rPr>
          <w:rFonts w:ascii="Calibri" w:hAnsi="Calibri"/>
          <w:color w:val="000000"/>
        </w:rPr>
        <w:t xml:space="preserve"> “condition”: agree to have CM.</w:t>
      </w:r>
    </w:p>
    <w:p w:rsidR="00B11453" w:rsidRDefault="00B11453" w:rsidP="00B1145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Property</w:t>
      </w:r>
      <w:r>
        <w:rPr>
          <w:rFonts w:ascii="Calibri" w:hAnsi="Calibri"/>
          <w:color w:val="000000"/>
        </w:rPr>
        <w:t xml:space="preserve"> “</w:t>
      </w:r>
      <w:proofErr w:type="spellStart"/>
      <w:r w:rsidRPr="00B11453">
        <w:rPr>
          <w:rFonts w:ascii="Calibri" w:hAnsi="Calibri"/>
          <w:color w:val="000000"/>
        </w:rPr>
        <w:t>sourceStandard</w:t>
      </w:r>
      <w:proofErr w:type="spellEnd"/>
      <w:r>
        <w:rPr>
          <w:rFonts w:ascii="Calibri" w:hAnsi="Calibri"/>
          <w:color w:val="000000"/>
        </w:rPr>
        <w:t>”: agree to have M.</w:t>
      </w:r>
    </w:p>
    <w:p w:rsidR="00B11453" w:rsidRDefault="00B11453" w:rsidP="00B1145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Property</w:t>
      </w:r>
      <w:r>
        <w:rPr>
          <w:rFonts w:ascii="Calibri" w:hAnsi="Calibri"/>
          <w:color w:val="000000"/>
        </w:rPr>
        <w:t xml:space="preserve"> “</w:t>
      </w:r>
      <w:proofErr w:type="spellStart"/>
      <w:r w:rsidRPr="00B11453">
        <w:rPr>
          <w:rFonts w:ascii="Calibri" w:hAnsi="Calibri"/>
          <w:color w:val="000000"/>
        </w:rPr>
        <w:t>measurementFamily</w:t>
      </w:r>
      <w:proofErr w:type="spellEnd"/>
      <w:r>
        <w:rPr>
          <w:rFonts w:ascii="Calibri" w:hAnsi="Calibri"/>
          <w:color w:val="000000"/>
        </w:rPr>
        <w:t>”: agree to have M.</w:t>
      </w:r>
    </w:p>
    <w:p w:rsidR="00B11453" w:rsidRDefault="00B11453" w:rsidP="00B1145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Property</w:t>
      </w:r>
      <w:r>
        <w:rPr>
          <w:rFonts w:ascii="Calibri" w:hAnsi="Calibri"/>
          <w:color w:val="000000"/>
        </w:rPr>
        <w:t xml:space="preserve"> “</w:t>
      </w:r>
      <w:proofErr w:type="spellStart"/>
      <w:r w:rsidRPr="00B11453">
        <w:rPr>
          <w:rFonts w:ascii="Calibri" w:hAnsi="Calibri"/>
          <w:color w:val="000000"/>
        </w:rPr>
        <w:t>measurementName</w:t>
      </w:r>
      <w:proofErr w:type="spellEnd"/>
      <w:r>
        <w:rPr>
          <w:rFonts w:ascii="Calibri" w:hAnsi="Calibri"/>
          <w:color w:val="000000"/>
        </w:rPr>
        <w:t>”: agree to have M.</w:t>
      </w:r>
    </w:p>
    <w:p w:rsidR="00B11453" w:rsidRDefault="00B11453" w:rsidP="00B1145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Property</w:t>
      </w:r>
      <w:r>
        <w:rPr>
          <w:rFonts w:ascii="Calibri" w:hAnsi="Calibri"/>
          <w:color w:val="000000"/>
        </w:rPr>
        <w:t xml:space="preserve"> “</w:t>
      </w:r>
      <w:proofErr w:type="spellStart"/>
      <w:r w:rsidR="00EF7161" w:rsidRPr="00EF7161">
        <w:rPr>
          <w:rFonts w:ascii="Calibri" w:hAnsi="Calibri"/>
          <w:color w:val="000000"/>
        </w:rPr>
        <w:t>sdoAliasNameList</w:t>
      </w:r>
      <w:proofErr w:type="spellEnd"/>
      <w:r>
        <w:rPr>
          <w:rFonts w:ascii="Calibri" w:hAnsi="Calibri"/>
          <w:color w:val="000000"/>
        </w:rPr>
        <w:t xml:space="preserve">”: agree to have </w:t>
      </w:r>
      <w:r w:rsidR="00EF7161">
        <w:rPr>
          <w:rFonts w:ascii="Calibri" w:hAnsi="Calibri"/>
          <w:color w:val="000000"/>
        </w:rPr>
        <w:t>O</w:t>
      </w:r>
      <w:r>
        <w:rPr>
          <w:rFonts w:ascii="Calibri" w:hAnsi="Calibri"/>
          <w:color w:val="000000"/>
        </w:rPr>
        <w:t>.</w:t>
      </w:r>
    </w:p>
    <w:p w:rsidR="00B11453" w:rsidRDefault="00B11453" w:rsidP="00B1145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Property</w:t>
      </w:r>
      <w:r>
        <w:rPr>
          <w:rFonts w:ascii="Calibri" w:hAnsi="Calibri"/>
          <w:color w:val="000000"/>
        </w:rPr>
        <w:t xml:space="preserve"> “</w:t>
      </w:r>
      <w:proofErr w:type="spellStart"/>
      <w:r w:rsidR="00EF7161" w:rsidRPr="00EF7161">
        <w:rPr>
          <w:rFonts w:ascii="Calibri" w:hAnsi="Calibri"/>
          <w:color w:val="000000"/>
        </w:rPr>
        <w:t>measurementDataType</w:t>
      </w:r>
      <w:proofErr w:type="spellEnd"/>
      <w:r>
        <w:rPr>
          <w:rFonts w:ascii="Calibri" w:hAnsi="Calibri"/>
          <w:color w:val="000000"/>
        </w:rPr>
        <w:t>”: agree to have M.</w:t>
      </w:r>
    </w:p>
    <w:p w:rsidR="00B11453" w:rsidRDefault="00B11453" w:rsidP="00B1145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803AA5">
        <w:rPr>
          <w:rFonts w:ascii="Calibri" w:hAnsi="Calibri"/>
          <w:color w:val="000000"/>
        </w:rPr>
        <w:t>Property</w:t>
      </w:r>
      <w:r>
        <w:rPr>
          <w:rFonts w:ascii="Calibri" w:hAnsi="Calibri"/>
          <w:color w:val="000000"/>
        </w:rPr>
        <w:t xml:space="preserve"> “</w:t>
      </w:r>
      <w:proofErr w:type="spellStart"/>
      <w:r w:rsidR="00EF7161" w:rsidRPr="00EF7161">
        <w:rPr>
          <w:rFonts w:ascii="Calibri" w:hAnsi="Calibri"/>
          <w:color w:val="000000"/>
        </w:rPr>
        <w:t>measurementDataRange</w:t>
      </w:r>
      <w:proofErr w:type="spellEnd"/>
      <w:r>
        <w:rPr>
          <w:rFonts w:ascii="Calibri" w:hAnsi="Calibri"/>
          <w:color w:val="000000"/>
        </w:rPr>
        <w:t>”: agree to have M.</w:t>
      </w:r>
      <w:r w:rsidR="00EF7161">
        <w:rPr>
          <w:rFonts w:ascii="Calibri" w:hAnsi="Calibri"/>
          <w:color w:val="000000"/>
        </w:rPr>
        <w:t xml:space="preserve"> For this property the column Legal values is currently empty. This will require further checking. </w:t>
      </w:r>
    </w:p>
    <w:p w:rsidR="00EF7161" w:rsidRDefault="00EF7161" w:rsidP="00B1145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proofErr w:type="spellStart"/>
      <w:r w:rsidRPr="00EF7161">
        <w:rPr>
          <w:rFonts w:ascii="Calibri" w:hAnsi="Calibri"/>
          <w:color w:val="000000"/>
        </w:rPr>
        <w:t>monitoredObjectClassList</w:t>
      </w:r>
      <w:proofErr w:type="spellEnd"/>
      <w:r>
        <w:rPr>
          <w:rFonts w:ascii="Calibri" w:hAnsi="Calibri"/>
          <w:color w:val="000000"/>
        </w:rPr>
        <w:t>”: agree to have M.</w:t>
      </w:r>
    </w:p>
    <w:p w:rsidR="00EF7161" w:rsidRDefault="00EF7161" w:rsidP="00EF7161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r w:rsidRPr="00EF7161">
        <w:rPr>
          <w:rFonts w:ascii="Calibri" w:hAnsi="Calibri"/>
          <w:color w:val="000000"/>
        </w:rPr>
        <w:t>KPI::</w:t>
      </w:r>
      <w:proofErr w:type="spellStart"/>
      <w:r w:rsidRPr="00EF7161">
        <w:rPr>
          <w:rFonts w:ascii="Calibri" w:hAnsi="Calibri"/>
          <w:color w:val="000000"/>
        </w:rPr>
        <w:t>formulaDescription</w:t>
      </w:r>
      <w:proofErr w:type="spellEnd"/>
      <w:r>
        <w:rPr>
          <w:rFonts w:ascii="Calibri" w:hAnsi="Calibri"/>
          <w:color w:val="000000"/>
        </w:rPr>
        <w:t>”: agree to have M.</w:t>
      </w:r>
    </w:p>
    <w:p w:rsidR="00EF7161" w:rsidRDefault="00EF7161" w:rsidP="00EF7161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r w:rsidRPr="00EF7161">
        <w:rPr>
          <w:rFonts w:ascii="Calibri" w:hAnsi="Calibri"/>
          <w:color w:val="000000"/>
        </w:rPr>
        <w:t>KPI::</w:t>
      </w:r>
      <w:proofErr w:type="spellStart"/>
      <w:r w:rsidRPr="00EF7161">
        <w:rPr>
          <w:rFonts w:ascii="Calibri" w:hAnsi="Calibri"/>
          <w:color w:val="000000"/>
        </w:rPr>
        <w:t>formulaSpecification</w:t>
      </w:r>
      <w:proofErr w:type="spellEnd"/>
      <w:r>
        <w:rPr>
          <w:rFonts w:ascii="Calibri" w:hAnsi="Calibri"/>
          <w:color w:val="000000"/>
        </w:rPr>
        <w:t>”: agree to have M.</w:t>
      </w:r>
    </w:p>
    <w:p w:rsidR="005A5634" w:rsidRDefault="005A5634" w:rsidP="005A5634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r w:rsidRPr="005A5634">
        <w:rPr>
          <w:rFonts w:ascii="Calibri" w:hAnsi="Calibri"/>
          <w:color w:val="000000"/>
        </w:rPr>
        <w:t>Counter::</w:t>
      </w:r>
      <w:proofErr w:type="spellStart"/>
      <w:r w:rsidRPr="005A5634">
        <w:rPr>
          <w:rFonts w:ascii="Calibri" w:hAnsi="Calibri"/>
          <w:color w:val="000000"/>
        </w:rPr>
        <w:t>collectionFormula</w:t>
      </w:r>
      <w:proofErr w:type="spellEnd"/>
      <w:r>
        <w:rPr>
          <w:rFonts w:ascii="Calibri" w:hAnsi="Calibri"/>
          <w:color w:val="000000"/>
        </w:rPr>
        <w:t xml:space="preserve">”: agree to have CM. Need to add the constraint.  </w:t>
      </w:r>
    </w:p>
    <w:p w:rsidR="00EF7161" w:rsidRDefault="005A5634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>Property “</w:t>
      </w:r>
      <w:r w:rsidRPr="005A5634">
        <w:rPr>
          <w:rFonts w:ascii="Calibri" w:hAnsi="Calibri"/>
          <w:color w:val="000000"/>
        </w:rPr>
        <w:t>Counter::</w:t>
      </w:r>
      <w:proofErr w:type="spellStart"/>
      <w:r w:rsidRPr="005A5634">
        <w:rPr>
          <w:rFonts w:ascii="Calibri" w:hAnsi="Calibri"/>
          <w:color w:val="000000"/>
        </w:rPr>
        <w:t>collectionFormulaParameter</w:t>
      </w:r>
      <w:proofErr w:type="spellEnd"/>
      <w:r>
        <w:rPr>
          <w:rFonts w:ascii="Calibri" w:hAnsi="Calibri"/>
          <w:color w:val="000000"/>
        </w:rPr>
        <w:t xml:space="preserve">”: agree to have CM. Need to add the constraint.   </w:t>
      </w:r>
    </w:p>
    <w:p w:rsidR="0071762E" w:rsidRDefault="0071762E" w:rsidP="0071762E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r w:rsidRPr="005A5634">
        <w:rPr>
          <w:rFonts w:ascii="Calibri" w:hAnsi="Calibri"/>
          <w:color w:val="000000"/>
        </w:rPr>
        <w:t>Counter::</w:t>
      </w:r>
      <w:proofErr w:type="spellStart"/>
      <w:r w:rsidRPr="005A5634">
        <w:rPr>
          <w:rFonts w:ascii="Calibri" w:hAnsi="Calibri"/>
          <w:color w:val="000000"/>
        </w:rPr>
        <w:t>otherCollectionFormula</w:t>
      </w:r>
      <w:proofErr w:type="spellEnd"/>
      <w:r>
        <w:rPr>
          <w:rFonts w:ascii="Calibri" w:hAnsi="Calibri"/>
          <w:color w:val="000000"/>
        </w:rPr>
        <w:t xml:space="preserve">”: agree to have CM. Need to add the constraint.   </w:t>
      </w:r>
    </w:p>
    <w:p w:rsidR="0071762E" w:rsidRDefault="0071762E" w:rsidP="0071762E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r w:rsidRPr="0071762E">
        <w:rPr>
          <w:rFonts w:ascii="Calibri" w:hAnsi="Calibri"/>
          <w:color w:val="000000"/>
        </w:rPr>
        <w:t>Counter::</w:t>
      </w:r>
      <w:proofErr w:type="spellStart"/>
      <w:r w:rsidRPr="0071762E">
        <w:rPr>
          <w:rFonts w:ascii="Calibri" w:hAnsi="Calibri"/>
          <w:color w:val="000000"/>
        </w:rPr>
        <w:t>samplingInterval</w:t>
      </w:r>
      <w:proofErr w:type="spellEnd"/>
      <w:r>
        <w:rPr>
          <w:rFonts w:ascii="Calibri" w:hAnsi="Calibri"/>
          <w:color w:val="000000"/>
        </w:rPr>
        <w:t xml:space="preserve">”: agree to have CM. Need to add the constraint.   </w:t>
      </w:r>
    </w:p>
    <w:p w:rsidR="0071762E" w:rsidRDefault="0071762E" w:rsidP="0071762E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r w:rsidRPr="0071762E">
        <w:rPr>
          <w:rFonts w:ascii="Calibri" w:hAnsi="Calibri"/>
          <w:color w:val="000000"/>
        </w:rPr>
        <w:t>Counter::</w:t>
      </w:r>
      <w:proofErr w:type="spellStart"/>
      <w:r w:rsidRPr="0071762E">
        <w:rPr>
          <w:rFonts w:ascii="Calibri" w:hAnsi="Calibri"/>
          <w:color w:val="000000"/>
        </w:rPr>
        <w:t>sampling</w:t>
      </w:r>
      <w:r>
        <w:rPr>
          <w:rFonts w:ascii="Calibri" w:hAnsi="Calibri"/>
          <w:color w:val="000000"/>
        </w:rPr>
        <w:t>Rate</w:t>
      </w:r>
      <w:proofErr w:type="spellEnd"/>
      <w:r>
        <w:rPr>
          <w:rFonts w:ascii="Calibri" w:hAnsi="Calibri"/>
          <w:color w:val="000000"/>
        </w:rPr>
        <w:t xml:space="preserve">”: agree to have CM. Need to add the constraint.   </w:t>
      </w:r>
    </w:p>
    <w:p w:rsidR="0071762E" w:rsidRDefault="0071762E" w:rsidP="0071762E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Property “</w:t>
      </w:r>
      <w:proofErr w:type="spellStart"/>
      <w:r w:rsidRPr="0071762E">
        <w:rPr>
          <w:rFonts w:ascii="Calibri" w:hAnsi="Calibri"/>
          <w:color w:val="000000"/>
        </w:rPr>
        <w:t>Counter</w:t>
      </w:r>
      <w:proofErr w:type="gramStart"/>
      <w:r w:rsidRPr="0071762E">
        <w:rPr>
          <w:rFonts w:ascii="Calibri" w:hAnsi="Calibri"/>
          <w:color w:val="000000"/>
        </w:rPr>
        <w:t>:processingProperty</w:t>
      </w:r>
      <w:proofErr w:type="spellEnd"/>
      <w:proofErr w:type="gramEnd"/>
      <w:r>
        <w:rPr>
          <w:rFonts w:ascii="Calibri" w:hAnsi="Calibri"/>
          <w:color w:val="000000"/>
        </w:rPr>
        <w:t xml:space="preserve">”: agree to have CM. Need to add the constraint.   </w:t>
      </w:r>
    </w:p>
    <w:p w:rsidR="005A5634" w:rsidRDefault="005A5634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176E98" w:rsidRPr="00BD52B8" w:rsidRDefault="00803AA5" w:rsidP="00E84A19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BD52B8">
        <w:rPr>
          <w:rFonts w:ascii="Calibri" w:hAnsi="Calibri"/>
          <w:b/>
          <w:color w:val="000000"/>
        </w:rPr>
        <w:t>AP Yuval</w:t>
      </w:r>
      <w:r w:rsidR="00B11453" w:rsidRPr="00BD52B8">
        <w:rPr>
          <w:rFonts w:ascii="Calibri" w:hAnsi="Calibri"/>
          <w:b/>
          <w:color w:val="000000"/>
        </w:rPr>
        <w:t>: R</w:t>
      </w:r>
      <w:r w:rsidR="00176E98" w:rsidRPr="00BD52B8">
        <w:rPr>
          <w:rFonts w:ascii="Calibri" w:hAnsi="Calibri"/>
          <w:b/>
          <w:color w:val="000000"/>
        </w:rPr>
        <w:t xml:space="preserve">evise </w:t>
      </w:r>
      <w:r w:rsidRPr="00BD52B8">
        <w:rPr>
          <w:rFonts w:ascii="Calibri" w:hAnsi="Calibri"/>
          <w:b/>
          <w:color w:val="000000"/>
        </w:rPr>
        <w:t xml:space="preserve">the document </w:t>
      </w:r>
      <w:r w:rsidR="0071762E" w:rsidRPr="00BD52B8">
        <w:rPr>
          <w:rFonts w:ascii="Calibri" w:hAnsi="Calibri"/>
          <w:b/>
          <w:color w:val="000000"/>
        </w:rPr>
        <w:t xml:space="preserve">S5eCPM0135 “Addition of qualifiers in PM2” </w:t>
      </w:r>
      <w:r w:rsidR="00176E98" w:rsidRPr="00BD52B8">
        <w:rPr>
          <w:rFonts w:ascii="Calibri" w:hAnsi="Calibri"/>
          <w:b/>
          <w:color w:val="000000"/>
        </w:rPr>
        <w:t xml:space="preserve">in S5eCPM0141.   </w:t>
      </w:r>
    </w:p>
    <w:p w:rsidR="00F37CDA" w:rsidRPr="00176E98" w:rsidRDefault="00F37CD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DC7B40" w:rsidRPr="00F37CDA" w:rsidRDefault="00DC7B40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F37CDA">
        <w:rPr>
          <w:rFonts w:ascii="Calibri" w:hAnsi="Calibri"/>
          <w:color w:val="000000"/>
          <w:u w:val="single"/>
        </w:rPr>
        <w:t>S5eCPM01</w:t>
      </w:r>
      <w:r w:rsidR="001A0E1D" w:rsidRPr="00F37CDA">
        <w:rPr>
          <w:rFonts w:ascii="Calibri" w:hAnsi="Calibri"/>
          <w:color w:val="000000"/>
          <w:u w:val="single"/>
        </w:rPr>
        <w:t>40</w:t>
      </w:r>
      <w:r w:rsidRPr="00F37CDA">
        <w:rPr>
          <w:rFonts w:ascii="Calibri" w:hAnsi="Calibri"/>
          <w:color w:val="000000"/>
          <w:u w:val="single"/>
        </w:rPr>
        <w:t xml:space="preserve"> </w:t>
      </w:r>
      <w:r w:rsidR="00BD52B8">
        <w:rPr>
          <w:rFonts w:ascii="Calibri" w:hAnsi="Calibri"/>
          <w:color w:val="000000"/>
          <w:u w:val="single"/>
        </w:rPr>
        <w:t>“</w:t>
      </w:r>
      <w:r w:rsidRPr="00F37CDA">
        <w:rPr>
          <w:rFonts w:ascii="Calibri" w:hAnsi="Calibri"/>
          <w:color w:val="000000"/>
          <w:u w:val="single"/>
        </w:rPr>
        <w:t>Performance Information Augmentation Metadata</w:t>
      </w:r>
      <w:r w:rsidR="00BD52B8">
        <w:rPr>
          <w:rFonts w:ascii="Calibri" w:hAnsi="Calibri"/>
          <w:color w:val="000000"/>
          <w:u w:val="single"/>
        </w:rPr>
        <w:t>”</w:t>
      </w:r>
      <w:r w:rsidRPr="00F37CDA">
        <w:rPr>
          <w:rFonts w:ascii="Calibri" w:hAnsi="Calibri"/>
          <w:color w:val="000000"/>
          <w:u w:val="single"/>
        </w:rPr>
        <w:t xml:space="preserve"> (Wipro)</w:t>
      </w:r>
    </w:p>
    <w:p w:rsidR="00F37CDA" w:rsidRDefault="00BB3B38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Online editing was don</w:t>
      </w:r>
      <w:r w:rsidR="004D7F40">
        <w:rPr>
          <w:rFonts w:ascii="Calibri" w:hAnsi="Calibri"/>
          <w:color w:val="000000"/>
        </w:rPr>
        <w:t>e during the meeting</w:t>
      </w:r>
      <w:r>
        <w:rPr>
          <w:rFonts w:ascii="Calibri" w:hAnsi="Calibri"/>
          <w:color w:val="000000"/>
        </w:rPr>
        <w:t xml:space="preserve"> and </w:t>
      </w:r>
      <w:r w:rsidR="004D7F40">
        <w:rPr>
          <w:rFonts w:ascii="Calibri" w:hAnsi="Calibri"/>
          <w:color w:val="000000"/>
        </w:rPr>
        <w:t xml:space="preserve">the changes were </w:t>
      </w:r>
      <w:r>
        <w:rPr>
          <w:rFonts w:ascii="Calibri" w:hAnsi="Calibri"/>
          <w:color w:val="000000"/>
        </w:rPr>
        <w:t>captured by the author of the contribution.</w:t>
      </w:r>
    </w:p>
    <w:p w:rsidR="00C71CE4" w:rsidRDefault="00C71CE4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C71CE4" w:rsidRPr="00176E98" w:rsidRDefault="00BD52B8" w:rsidP="00C71CE4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AP Vinay: </w:t>
      </w:r>
      <w:r w:rsidR="00C71CE4" w:rsidRPr="00176E98">
        <w:rPr>
          <w:rFonts w:ascii="Calibri" w:hAnsi="Calibri"/>
          <w:color w:val="000000"/>
        </w:rPr>
        <w:t xml:space="preserve">Revise </w:t>
      </w:r>
      <w:r>
        <w:rPr>
          <w:rFonts w:ascii="Calibri" w:hAnsi="Calibri"/>
          <w:color w:val="000000"/>
        </w:rPr>
        <w:t xml:space="preserve">the document </w:t>
      </w:r>
      <w:r w:rsidRPr="00BD52B8">
        <w:rPr>
          <w:rFonts w:ascii="Calibri" w:hAnsi="Calibri"/>
          <w:color w:val="000000"/>
        </w:rPr>
        <w:t xml:space="preserve">S5eCPM0140 </w:t>
      </w:r>
      <w:r>
        <w:rPr>
          <w:rFonts w:ascii="Calibri" w:hAnsi="Calibri"/>
          <w:color w:val="000000"/>
        </w:rPr>
        <w:t>“</w:t>
      </w:r>
      <w:r w:rsidRPr="00BD52B8">
        <w:rPr>
          <w:rFonts w:ascii="Calibri" w:hAnsi="Calibri"/>
          <w:color w:val="000000"/>
        </w:rPr>
        <w:t>Performance Information Augmentation Metadata</w:t>
      </w:r>
      <w:r>
        <w:rPr>
          <w:rFonts w:ascii="Calibri" w:hAnsi="Calibri"/>
          <w:color w:val="000000"/>
        </w:rPr>
        <w:t xml:space="preserve">” </w:t>
      </w:r>
      <w:r w:rsidR="00C71CE4" w:rsidRPr="00176E98">
        <w:rPr>
          <w:rFonts w:ascii="Calibri" w:hAnsi="Calibri"/>
          <w:color w:val="000000"/>
        </w:rPr>
        <w:t>in S5eCPM014</w:t>
      </w:r>
      <w:r w:rsidR="00C71CE4">
        <w:rPr>
          <w:rFonts w:ascii="Calibri" w:hAnsi="Calibri"/>
          <w:color w:val="000000"/>
        </w:rPr>
        <w:t>2.</w:t>
      </w:r>
      <w:r w:rsidR="00C71CE4" w:rsidRPr="00176E98">
        <w:rPr>
          <w:rFonts w:ascii="Calibri" w:hAnsi="Calibri"/>
          <w:color w:val="000000"/>
        </w:rPr>
        <w:t xml:space="preserve">   </w:t>
      </w:r>
    </w:p>
    <w:p w:rsidR="00C71CE4" w:rsidRDefault="00C71CE4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DC7B40" w:rsidRDefault="00FC549B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F37CDA">
        <w:rPr>
          <w:rFonts w:ascii="Calibri" w:hAnsi="Calibri"/>
          <w:color w:val="000000"/>
          <w:u w:val="single"/>
        </w:rPr>
        <w:t xml:space="preserve">S5eCPM0138 PM2: </w:t>
      </w:r>
      <w:r w:rsidR="00BD52B8">
        <w:rPr>
          <w:rFonts w:ascii="Calibri" w:hAnsi="Calibri"/>
          <w:color w:val="000000"/>
          <w:u w:val="single"/>
        </w:rPr>
        <w:t>“</w:t>
      </w:r>
      <w:r w:rsidRPr="00F37CDA">
        <w:rPr>
          <w:rFonts w:ascii="Calibri" w:hAnsi="Calibri"/>
          <w:color w:val="000000"/>
          <w:u w:val="single"/>
        </w:rPr>
        <w:t>Metadefinitions for Measurements and KPIs V0.14</w:t>
      </w:r>
      <w:r w:rsidR="00BD52B8">
        <w:rPr>
          <w:rFonts w:ascii="Calibri" w:hAnsi="Calibri"/>
          <w:color w:val="000000"/>
          <w:u w:val="single"/>
        </w:rPr>
        <w:t>”</w:t>
      </w:r>
    </w:p>
    <w:p w:rsidR="00BD52B8" w:rsidRPr="00BD52B8" w:rsidRDefault="00BD52B8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BD52B8">
        <w:rPr>
          <w:rFonts w:ascii="Calibri" w:hAnsi="Calibri"/>
          <w:color w:val="000000"/>
        </w:rPr>
        <w:t>Not addressed.</w:t>
      </w:r>
    </w:p>
    <w:p w:rsidR="00FC549B" w:rsidRPr="00580E4D" w:rsidRDefault="00FC549B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5A3127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4</w:t>
      </w:r>
      <w:r w:rsidR="003C61B6" w:rsidRPr="005A3127">
        <w:rPr>
          <w:rFonts w:ascii="Calibri" w:hAnsi="Calibri"/>
          <w:b/>
          <w:color w:val="000000"/>
        </w:rPr>
        <w:t xml:space="preserve"> - PM File Format</w:t>
      </w:r>
    </w:p>
    <w:p w:rsidR="00092292" w:rsidRPr="008552DE" w:rsidRDefault="00092292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8552DE">
        <w:rPr>
          <w:rFonts w:ascii="Calibri" w:hAnsi="Calibri"/>
          <w:color w:val="000000"/>
        </w:rPr>
        <w:t>No contribution</w:t>
      </w:r>
    </w:p>
    <w:p w:rsidR="00A87FAC" w:rsidRPr="007C49DE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5A3127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5</w:t>
      </w:r>
      <w:r w:rsidR="003C61B6" w:rsidRPr="005A3127">
        <w:rPr>
          <w:rFonts w:ascii="Calibri" w:hAnsi="Calibri"/>
          <w:b/>
          <w:color w:val="000000"/>
        </w:rPr>
        <w:t xml:space="preserve"> - PM Interface</w:t>
      </w:r>
    </w:p>
    <w:p w:rsidR="00092292" w:rsidRPr="008552DE" w:rsidRDefault="00092292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8552DE">
        <w:rPr>
          <w:rFonts w:ascii="Calibri" w:hAnsi="Calibri"/>
          <w:color w:val="000000"/>
        </w:rPr>
        <w:t>No contribution</w:t>
      </w:r>
    </w:p>
    <w:p w:rsidR="00FA0E26" w:rsidRDefault="00FA0E26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Pr="005A3127" w:rsidRDefault="007C49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4.6 </w:t>
      </w:r>
      <w:r w:rsidR="008400BE" w:rsidRPr="005A3127">
        <w:rPr>
          <w:rFonts w:ascii="Calibri" w:hAnsi="Calibri"/>
          <w:b/>
          <w:color w:val="000000"/>
        </w:rPr>
        <w:t>-</w:t>
      </w:r>
      <w:r w:rsidRPr="005A3127">
        <w:rPr>
          <w:rFonts w:ascii="Calibri" w:hAnsi="Calibri"/>
          <w:b/>
          <w:color w:val="000000"/>
        </w:rPr>
        <w:t xml:space="preserve"> Others</w:t>
      </w:r>
    </w:p>
    <w:p w:rsidR="008552DE" w:rsidRPr="008552DE" w:rsidRDefault="008552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8552DE">
        <w:rPr>
          <w:rFonts w:ascii="Calibri" w:hAnsi="Calibri"/>
          <w:color w:val="000000"/>
        </w:rPr>
        <w:t>No contribution</w:t>
      </w:r>
    </w:p>
    <w:p w:rsidR="007C49DE" w:rsidRDefault="007C49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8552DE" w:rsidRDefault="008552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>5</w:t>
      </w:r>
      <w:r w:rsidRPr="005A3127">
        <w:rPr>
          <w:rFonts w:ascii="Calibri" w:hAnsi="Calibri"/>
          <w:b/>
          <w:color w:val="000000"/>
        </w:rPr>
        <w:t xml:space="preserve"> </w:t>
      </w:r>
      <w:r>
        <w:rPr>
          <w:rFonts w:ascii="Calibri" w:hAnsi="Calibri"/>
          <w:b/>
          <w:color w:val="000000"/>
        </w:rPr>
        <w:t>-</w:t>
      </w:r>
      <w:r w:rsidRPr="005A3127">
        <w:rPr>
          <w:rFonts w:ascii="Calibri" w:hAnsi="Calibri"/>
          <w:b/>
          <w:color w:val="000000"/>
        </w:rPr>
        <w:t xml:space="preserve"> AOB</w:t>
      </w:r>
    </w:p>
    <w:p w:rsidR="008552DE" w:rsidRPr="005A3127" w:rsidRDefault="008552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8552DE">
        <w:rPr>
          <w:rFonts w:ascii="Calibri" w:hAnsi="Calibri"/>
          <w:color w:val="000000"/>
        </w:rPr>
        <w:t>None</w:t>
      </w:r>
    </w:p>
    <w:p w:rsidR="008552DE" w:rsidRPr="007C49DE" w:rsidRDefault="008552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8552DE" w:rsidRPr="008552DE" w:rsidRDefault="008552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>6</w:t>
      </w:r>
      <w:r w:rsidR="00751D80">
        <w:rPr>
          <w:rFonts w:ascii="Calibri" w:hAnsi="Calibri"/>
          <w:b/>
          <w:color w:val="000000"/>
        </w:rPr>
        <w:t xml:space="preserve"> - Next meeting</w:t>
      </w:r>
    </w:p>
    <w:p w:rsidR="00615931" w:rsidRPr="008552DE" w:rsidRDefault="00092292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Tuesday 12</w:t>
      </w:r>
      <w:r w:rsidRPr="00092292">
        <w:rPr>
          <w:rFonts w:ascii="Calibri" w:hAnsi="Calibri"/>
          <w:color w:val="000000"/>
          <w:vertAlign w:val="superscript"/>
        </w:rPr>
        <w:t>th</w:t>
      </w:r>
      <w:r>
        <w:rPr>
          <w:rFonts w:ascii="Calibri" w:hAnsi="Calibri"/>
          <w:color w:val="000000"/>
        </w:rPr>
        <w:t xml:space="preserve"> May</w:t>
      </w:r>
      <w:r w:rsidR="008552DE" w:rsidRPr="008552DE">
        <w:rPr>
          <w:rFonts w:ascii="Calibri" w:hAnsi="Calibri"/>
          <w:color w:val="000000"/>
        </w:rPr>
        <w:t xml:space="preserve"> 2015</w:t>
      </w:r>
      <w:r w:rsidR="00751D80">
        <w:rPr>
          <w:rFonts w:ascii="Calibri" w:hAnsi="Calibri"/>
          <w:color w:val="000000"/>
        </w:rPr>
        <w:t>,</w:t>
      </w:r>
      <w:r w:rsidR="008552DE" w:rsidRPr="008552DE">
        <w:rPr>
          <w:rFonts w:ascii="Calibri" w:hAnsi="Calibri"/>
          <w:color w:val="000000"/>
        </w:rPr>
        <w:t xml:space="preserve"> </w:t>
      </w:r>
      <w:r w:rsidR="00751D80">
        <w:rPr>
          <w:rFonts w:ascii="Calibri" w:hAnsi="Calibri"/>
          <w:color w:val="000000"/>
        </w:rPr>
        <w:t>1</w:t>
      </w:r>
      <w:r w:rsidR="008552DE" w:rsidRPr="008552DE">
        <w:rPr>
          <w:rFonts w:ascii="Calibri" w:hAnsi="Calibri"/>
          <w:color w:val="000000"/>
        </w:rPr>
        <w:t>3:00</w:t>
      </w:r>
      <w:r w:rsidR="00751D80">
        <w:rPr>
          <w:rFonts w:ascii="Calibri" w:hAnsi="Calibri"/>
          <w:color w:val="000000"/>
        </w:rPr>
        <w:t xml:space="preserve"> - </w:t>
      </w:r>
      <w:r w:rsidR="008552DE" w:rsidRPr="008552DE">
        <w:rPr>
          <w:rFonts w:ascii="Calibri" w:hAnsi="Calibri"/>
          <w:color w:val="000000"/>
        </w:rPr>
        <w:t xml:space="preserve">15:00 CEST (Conference </w:t>
      </w:r>
      <w:r w:rsidR="00751D80">
        <w:rPr>
          <w:rFonts w:ascii="Calibri" w:hAnsi="Calibri"/>
          <w:color w:val="000000"/>
        </w:rPr>
        <w:t>c</w:t>
      </w:r>
      <w:r w:rsidR="008552DE" w:rsidRPr="008552DE">
        <w:rPr>
          <w:rFonts w:ascii="Calibri" w:hAnsi="Calibri"/>
          <w:color w:val="000000"/>
        </w:rPr>
        <w:t>all).</w:t>
      </w:r>
    </w:p>
    <w:p w:rsidR="008552DE" w:rsidRDefault="008552DE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677C92" w:rsidRPr="005A3127" w:rsidRDefault="00A87FAC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7</w:t>
      </w:r>
      <w:r w:rsidR="00677C92" w:rsidRPr="005A3127">
        <w:rPr>
          <w:rFonts w:ascii="Calibri" w:hAnsi="Calibri"/>
          <w:b/>
          <w:color w:val="000000"/>
        </w:rPr>
        <w:t xml:space="preserve"> - </w:t>
      </w:r>
      <w:r w:rsidR="003C61B6" w:rsidRPr="005A3127">
        <w:rPr>
          <w:rFonts w:ascii="Calibri" w:hAnsi="Calibri"/>
          <w:b/>
          <w:color w:val="000000"/>
        </w:rPr>
        <w:t>Summary of action points</w:t>
      </w:r>
    </w:p>
    <w:p w:rsidR="006327BA" w:rsidRDefault="006327B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872"/>
        <w:gridCol w:w="4961"/>
        <w:gridCol w:w="1559"/>
        <w:gridCol w:w="1784"/>
      </w:tblGrid>
      <w:tr w:rsidR="003363FA" w:rsidRPr="009A0B92" w:rsidTr="00751D80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3363FA" w:rsidRPr="009A0B92" w:rsidTr="00751D80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32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Default="003363FA" w:rsidP="00E84A1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Document relationship between properties. </w:t>
            </w:r>
          </w:p>
          <w:p w:rsidR="003363FA" w:rsidRPr="009A0B92" w:rsidRDefault="003363FA" w:rsidP="00E84A1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FA" w:rsidRPr="009A0B92" w:rsidRDefault="003363FA" w:rsidP="00E84A19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</w:p>
        </w:tc>
      </w:tr>
      <w:tr w:rsidR="006C0689" w:rsidRPr="009A0B92" w:rsidTr="00600462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34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 w:rsidRPr="0071762E">
              <w:rPr>
                <w:rFonts w:ascii="Calibri" w:hAnsi="Calibri"/>
                <w:color w:val="000000"/>
              </w:rPr>
              <w:t xml:space="preserve">Revise the document S5eCPM0135 “Addition of qualifiers in PM2” in S5eCPM0141.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  <w:tr w:rsidR="006C0689" w:rsidRPr="009A0B92" w:rsidTr="00751D80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34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 w:rsidRPr="006C0689">
              <w:rPr>
                <w:rFonts w:ascii="Calibri" w:hAnsi="Calibri"/>
                <w:color w:val="000000"/>
              </w:rPr>
              <w:t>Revise the document S5eCPM0140 “Performance Information Augmentation Metadata” in S5eCPM0142</w:t>
            </w:r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89" w:rsidRPr="009A0B92" w:rsidRDefault="006C0689" w:rsidP="0060046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</w:tbl>
    <w:p w:rsidR="003363FA" w:rsidRDefault="003363FA" w:rsidP="00E84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sectPr w:rsidR="003363FA" w:rsidSect="00FE3CF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4D9" w:rsidRDefault="002024D9">
      <w:r>
        <w:separator/>
      </w:r>
    </w:p>
  </w:endnote>
  <w:endnote w:type="continuationSeparator" w:id="0">
    <w:p w:rsidR="002024D9" w:rsidRDefault="00202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4D9" w:rsidRDefault="002024D9">
      <w:r>
        <w:separator/>
      </w:r>
    </w:p>
  </w:footnote>
  <w:footnote w:type="continuationSeparator" w:id="0">
    <w:p w:rsidR="002024D9" w:rsidRDefault="002024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7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0"/>
  </w:num>
  <w:num w:numId="14">
    <w:abstractNumId w:val="13"/>
  </w:num>
  <w:num w:numId="15">
    <w:abstractNumId w:val="4"/>
  </w:num>
  <w:num w:numId="16">
    <w:abstractNumId w:val="24"/>
  </w:num>
  <w:num w:numId="17">
    <w:abstractNumId w:val="10"/>
  </w:num>
  <w:num w:numId="18">
    <w:abstractNumId w:val="1"/>
  </w:num>
  <w:num w:numId="19">
    <w:abstractNumId w:val="23"/>
  </w:num>
  <w:num w:numId="20">
    <w:abstractNumId w:val="18"/>
  </w:num>
  <w:num w:numId="21">
    <w:abstractNumId w:val="19"/>
  </w:num>
  <w:num w:numId="22">
    <w:abstractNumId w:val="22"/>
  </w:num>
  <w:num w:numId="23">
    <w:abstractNumId w:val="11"/>
  </w:num>
  <w:num w:numId="24">
    <w:abstractNumId w:val="7"/>
  </w:num>
  <w:num w:numId="25">
    <w:abstractNumId w:val="3"/>
  </w:num>
  <w:num w:numId="26">
    <w:abstractNumId w:val="25"/>
  </w:num>
  <w:num w:numId="27">
    <w:abstractNumId w:val="28"/>
  </w:num>
  <w:num w:numId="28">
    <w:abstractNumId w:val="9"/>
  </w:num>
  <w:num w:numId="29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7CE9"/>
    <w:rsid w:val="00010623"/>
    <w:rsid w:val="00014E75"/>
    <w:rsid w:val="00021B70"/>
    <w:rsid w:val="000302B7"/>
    <w:rsid w:val="0003329E"/>
    <w:rsid w:val="000336EA"/>
    <w:rsid w:val="00034932"/>
    <w:rsid w:val="0003583D"/>
    <w:rsid w:val="00036466"/>
    <w:rsid w:val="00036D84"/>
    <w:rsid w:val="00036F0D"/>
    <w:rsid w:val="000377E3"/>
    <w:rsid w:val="00037E99"/>
    <w:rsid w:val="000408A3"/>
    <w:rsid w:val="000408DE"/>
    <w:rsid w:val="000409D0"/>
    <w:rsid w:val="00043957"/>
    <w:rsid w:val="00047ADC"/>
    <w:rsid w:val="00052085"/>
    <w:rsid w:val="00053B9D"/>
    <w:rsid w:val="00054F8E"/>
    <w:rsid w:val="000562D9"/>
    <w:rsid w:val="000603F4"/>
    <w:rsid w:val="00061A88"/>
    <w:rsid w:val="00062094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5CC"/>
    <w:rsid w:val="000808AA"/>
    <w:rsid w:val="00081A7A"/>
    <w:rsid w:val="00082D9F"/>
    <w:rsid w:val="000838CB"/>
    <w:rsid w:val="000876B0"/>
    <w:rsid w:val="00090975"/>
    <w:rsid w:val="00092292"/>
    <w:rsid w:val="000976BB"/>
    <w:rsid w:val="000A11C2"/>
    <w:rsid w:val="000A2C30"/>
    <w:rsid w:val="000A35F5"/>
    <w:rsid w:val="000A5CD9"/>
    <w:rsid w:val="000B0271"/>
    <w:rsid w:val="000B24C6"/>
    <w:rsid w:val="000B2A39"/>
    <w:rsid w:val="000B5C5D"/>
    <w:rsid w:val="000B6830"/>
    <w:rsid w:val="000B7D79"/>
    <w:rsid w:val="000C1991"/>
    <w:rsid w:val="000C5FE1"/>
    <w:rsid w:val="000C7696"/>
    <w:rsid w:val="000D2614"/>
    <w:rsid w:val="000D54A3"/>
    <w:rsid w:val="000D7CAB"/>
    <w:rsid w:val="000E3F00"/>
    <w:rsid w:val="000E752F"/>
    <w:rsid w:val="000F496A"/>
    <w:rsid w:val="00102F2D"/>
    <w:rsid w:val="00104C29"/>
    <w:rsid w:val="00107AD1"/>
    <w:rsid w:val="00107D94"/>
    <w:rsid w:val="001105BF"/>
    <w:rsid w:val="00111907"/>
    <w:rsid w:val="00112B06"/>
    <w:rsid w:val="00112CA2"/>
    <w:rsid w:val="00112DDD"/>
    <w:rsid w:val="00113059"/>
    <w:rsid w:val="00113DC4"/>
    <w:rsid w:val="0011508D"/>
    <w:rsid w:val="001209F1"/>
    <w:rsid w:val="00121378"/>
    <w:rsid w:val="0012301F"/>
    <w:rsid w:val="00123CFB"/>
    <w:rsid w:val="00125E82"/>
    <w:rsid w:val="00126864"/>
    <w:rsid w:val="00127B4D"/>
    <w:rsid w:val="00127D93"/>
    <w:rsid w:val="00131AF6"/>
    <w:rsid w:val="00135F2A"/>
    <w:rsid w:val="0013638C"/>
    <w:rsid w:val="0014167C"/>
    <w:rsid w:val="001416C2"/>
    <w:rsid w:val="00141791"/>
    <w:rsid w:val="00142466"/>
    <w:rsid w:val="00142F1D"/>
    <w:rsid w:val="0014464B"/>
    <w:rsid w:val="001468A6"/>
    <w:rsid w:val="00160AB8"/>
    <w:rsid w:val="001627B0"/>
    <w:rsid w:val="00164BF1"/>
    <w:rsid w:val="00166B4A"/>
    <w:rsid w:val="00166D09"/>
    <w:rsid w:val="001673B4"/>
    <w:rsid w:val="00170BC3"/>
    <w:rsid w:val="00171CC3"/>
    <w:rsid w:val="0017566F"/>
    <w:rsid w:val="00176E98"/>
    <w:rsid w:val="001816DF"/>
    <w:rsid w:val="001851EE"/>
    <w:rsid w:val="00186326"/>
    <w:rsid w:val="001863E8"/>
    <w:rsid w:val="00195981"/>
    <w:rsid w:val="00196B35"/>
    <w:rsid w:val="00196D4E"/>
    <w:rsid w:val="001A0E1D"/>
    <w:rsid w:val="001A1FE0"/>
    <w:rsid w:val="001A42EE"/>
    <w:rsid w:val="001A513A"/>
    <w:rsid w:val="001A5E86"/>
    <w:rsid w:val="001A7B0E"/>
    <w:rsid w:val="001B1E3D"/>
    <w:rsid w:val="001B4581"/>
    <w:rsid w:val="001D0BFB"/>
    <w:rsid w:val="001D0EF1"/>
    <w:rsid w:val="001D58CF"/>
    <w:rsid w:val="001D79DE"/>
    <w:rsid w:val="001E0B07"/>
    <w:rsid w:val="001E13C3"/>
    <w:rsid w:val="001E2048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4D9"/>
    <w:rsid w:val="00202FEC"/>
    <w:rsid w:val="0021128E"/>
    <w:rsid w:val="002206E4"/>
    <w:rsid w:val="00225221"/>
    <w:rsid w:val="00227638"/>
    <w:rsid w:val="00232726"/>
    <w:rsid w:val="002372B2"/>
    <w:rsid w:val="00237C7A"/>
    <w:rsid w:val="00240655"/>
    <w:rsid w:val="00241652"/>
    <w:rsid w:val="0024166F"/>
    <w:rsid w:val="00241D9A"/>
    <w:rsid w:val="00244D21"/>
    <w:rsid w:val="00245E7F"/>
    <w:rsid w:val="00250253"/>
    <w:rsid w:val="00252235"/>
    <w:rsid w:val="00253BBB"/>
    <w:rsid w:val="0025405E"/>
    <w:rsid w:val="00256F0A"/>
    <w:rsid w:val="002637B4"/>
    <w:rsid w:val="002652C0"/>
    <w:rsid w:val="002760B1"/>
    <w:rsid w:val="0028230F"/>
    <w:rsid w:val="00282B2F"/>
    <w:rsid w:val="00282B3F"/>
    <w:rsid w:val="00284E09"/>
    <w:rsid w:val="002852F8"/>
    <w:rsid w:val="00287443"/>
    <w:rsid w:val="00291D3E"/>
    <w:rsid w:val="00291DAD"/>
    <w:rsid w:val="0029316A"/>
    <w:rsid w:val="00293B27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DEE"/>
    <w:rsid w:val="002A7E4A"/>
    <w:rsid w:val="002B07B1"/>
    <w:rsid w:val="002B14AD"/>
    <w:rsid w:val="002B2F0E"/>
    <w:rsid w:val="002B5A22"/>
    <w:rsid w:val="002B6F01"/>
    <w:rsid w:val="002C1A9D"/>
    <w:rsid w:val="002C25DD"/>
    <w:rsid w:val="002C3D9A"/>
    <w:rsid w:val="002C4D3F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294D"/>
    <w:rsid w:val="002F2CA5"/>
    <w:rsid w:val="002F36A6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69C9"/>
    <w:rsid w:val="00307416"/>
    <w:rsid w:val="003125C3"/>
    <w:rsid w:val="00313B17"/>
    <w:rsid w:val="0031411F"/>
    <w:rsid w:val="00315A1E"/>
    <w:rsid w:val="00316092"/>
    <w:rsid w:val="0031626D"/>
    <w:rsid w:val="003212CF"/>
    <w:rsid w:val="00321773"/>
    <w:rsid w:val="00321782"/>
    <w:rsid w:val="00321FE2"/>
    <w:rsid w:val="0032292D"/>
    <w:rsid w:val="003241CB"/>
    <w:rsid w:val="003246D7"/>
    <w:rsid w:val="00326C76"/>
    <w:rsid w:val="0033227C"/>
    <w:rsid w:val="003331EB"/>
    <w:rsid w:val="00334104"/>
    <w:rsid w:val="003347AC"/>
    <w:rsid w:val="003363FA"/>
    <w:rsid w:val="0033671D"/>
    <w:rsid w:val="003438F1"/>
    <w:rsid w:val="00347848"/>
    <w:rsid w:val="00354093"/>
    <w:rsid w:val="00354230"/>
    <w:rsid w:val="0036742E"/>
    <w:rsid w:val="00370AC9"/>
    <w:rsid w:val="00371D90"/>
    <w:rsid w:val="00371DF9"/>
    <w:rsid w:val="0037324E"/>
    <w:rsid w:val="003765BE"/>
    <w:rsid w:val="00376953"/>
    <w:rsid w:val="003819E7"/>
    <w:rsid w:val="0038263B"/>
    <w:rsid w:val="00393D78"/>
    <w:rsid w:val="0039460E"/>
    <w:rsid w:val="00395EC0"/>
    <w:rsid w:val="003A0771"/>
    <w:rsid w:val="003A139F"/>
    <w:rsid w:val="003A42CB"/>
    <w:rsid w:val="003A6662"/>
    <w:rsid w:val="003B0EA4"/>
    <w:rsid w:val="003C1126"/>
    <w:rsid w:val="003C49AD"/>
    <w:rsid w:val="003C53B2"/>
    <w:rsid w:val="003C61B6"/>
    <w:rsid w:val="003C6673"/>
    <w:rsid w:val="003D2E1A"/>
    <w:rsid w:val="003D39AE"/>
    <w:rsid w:val="003D4522"/>
    <w:rsid w:val="003D4F0F"/>
    <w:rsid w:val="003D4F4B"/>
    <w:rsid w:val="003D7130"/>
    <w:rsid w:val="003E2F8C"/>
    <w:rsid w:val="003E5509"/>
    <w:rsid w:val="003E77B1"/>
    <w:rsid w:val="003F6F13"/>
    <w:rsid w:val="00400DD0"/>
    <w:rsid w:val="0040140A"/>
    <w:rsid w:val="00401E1A"/>
    <w:rsid w:val="004023EC"/>
    <w:rsid w:val="0040415B"/>
    <w:rsid w:val="004070C7"/>
    <w:rsid w:val="00412A2E"/>
    <w:rsid w:val="00415195"/>
    <w:rsid w:val="00416EE9"/>
    <w:rsid w:val="004216EB"/>
    <w:rsid w:val="00423ADB"/>
    <w:rsid w:val="0043185B"/>
    <w:rsid w:val="00431F11"/>
    <w:rsid w:val="00432EBD"/>
    <w:rsid w:val="00433EF0"/>
    <w:rsid w:val="00433FE7"/>
    <w:rsid w:val="0043583D"/>
    <w:rsid w:val="00435939"/>
    <w:rsid w:val="0043597C"/>
    <w:rsid w:val="004414FE"/>
    <w:rsid w:val="004474AC"/>
    <w:rsid w:val="00450DB7"/>
    <w:rsid w:val="00452CEE"/>
    <w:rsid w:val="00454725"/>
    <w:rsid w:val="004624BD"/>
    <w:rsid w:val="00465178"/>
    <w:rsid w:val="00466A5C"/>
    <w:rsid w:val="00467E00"/>
    <w:rsid w:val="004700B1"/>
    <w:rsid w:val="004710F2"/>
    <w:rsid w:val="004713A9"/>
    <w:rsid w:val="00472866"/>
    <w:rsid w:val="00473139"/>
    <w:rsid w:val="00473420"/>
    <w:rsid w:val="0047780D"/>
    <w:rsid w:val="0048101C"/>
    <w:rsid w:val="00481CF9"/>
    <w:rsid w:val="00481D5E"/>
    <w:rsid w:val="00484616"/>
    <w:rsid w:val="0048541C"/>
    <w:rsid w:val="0048686F"/>
    <w:rsid w:val="00487DF9"/>
    <w:rsid w:val="00490506"/>
    <w:rsid w:val="0049072B"/>
    <w:rsid w:val="0049090F"/>
    <w:rsid w:val="004939C4"/>
    <w:rsid w:val="00494495"/>
    <w:rsid w:val="004950D1"/>
    <w:rsid w:val="00497E19"/>
    <w:rsid w:val="00497EFC"/>
    <w:rsid w:val="004A1CFC"/>
    <w:rsid w:val="004A2A0C"/>
    <w:rsid w:val="004A2CAE"/>
    <w:rsid w:val="004B164F"/>
    <w:rsid w:val="004B2A84"/>
    <w:rsid w:val="004B6366"/>
    <w:rsid w:val="004B6A3B"/>
    <w:rsid w:val="004C07E8"/>
    <w:rsid w:val="004C13BF"/>
    <w:rsid w:val="004C14B3"/>
    <w:rsid w:val="004C35C4"/>
    <w:rsid w:val="004C3965"/>
    <w:rsid w:val="004C3D55"/>
    <w:rsid w:val="004C474B"/>
    <w:rsid w:val="004C754F"/>
    <w:rsid w:val="004D0006"/>
    <w:rsid w:val="004D079C"/>
    <w:rsid w:val="004D0F71"/>
    <w:rsid w:val="004D5681"/>
    <w:rsid w:val="004D5912"/>
    <w:rsid w:val="004D734E"/>
    <w:rsid w:val="004D7F40"/>
    <w:rsid w:val="004E115B"/>
    <w:rsid w:val="004E1B45"/>
    <w:rsid w:val="004E2A95"/>
    <w:rsid w:val="004E2E75"/>
    <w:rsid w:val="004E5DFD"/>
    <w:rsid w:val="004F0E9B"/>
    <w:rsid w:val="004F11F1"/>
    <w:rsid w:val="004F420C"/>
    <w:rsid w:val="005004D2"/>
    <w:rsid w:val="0050308D"/>
    <w:rsid w:val="005054DD"/>
    <w:rsid w:val="0050720A"/>
    <w:rsid w:val="0051136F"/>
    <w:rsid w:val="00511AE5"/>
    <w:rsid w:val="0051389E"/>
    <w:rsid w:val="00515604"/>
    <w:rsid w:val="00521FA2"/>
    <w:rsid w:val="005267E7"/>
    <w:rsid w:val="00526C25"/>
    <w:rsid w:val="00527594"/>
    <w:rsid w:val="00527D59"/>
    <w:rsid w:val="00531079"/>
    <w:rsid w:val="00533315"/>
    <w:rsid w:val="00535491"/>
    <w:rsid w:val="005413B9"/>
    <w:rsid w:val="0054142D"/>
    <w:rsid w:val="005438A5"/>
    <w:rsid w:val="00545441"/>
    <w:rsid w:val="005518FF"/>
    <w:rsid w:val="00555AE2"/>
    <w:rsid w:val="00555AFC"/>
    <w:rsid w:val="00555D18"/>
    <w:rsid w:val="005701BD"/>
    <w:rsid w:val="00570630"/>
    <w:rsid w:val="00571DB2"/>
    <w:rsid w:val="00573AD7"/>
    <w:rsid w:val="0057748A"/>
    <w:rsid w:val="00580E4D"/>
    <w:rsid w:val="00582AA8"/>
    <w:rsid w:val="0058425C"/>
    <w:rsid w:val="0058617D"/>
    <w:rsid w:val="005936A0"/>
    <w:rsid w:val="005956A0"/>
    <w:rsid w:val="005A3127"/>
    <w:rsid w:val="005A52AB"/>
    <w:rsid w:val="005A5634"/>
    <w:rsid w:val="005A7261"/>
    <w:rsid w:val="005B1636"/>
    <w:rsid w:val="005B3736"/>
    <w:rsid w:val="005B5F48"/>
    <w:rsid w:val="005B60FB"/>
    <w:rsid w:val="005B6932"/>
    <w:rsid w:val="005C1253"/>
    <w:rsid w:val="005C1DEF"/>
    <w:rsid w:val="005C338C"/>
    <w:rsid w:val="005C4A24"/>
    <w:rsid w:val="005C637D"/>
    <w:rsid w:val="005E2BDB"/>
    <w:rsid w:val="005E3ADC"/>
    <w:rsid w:val="005F069E"/>
    <w:rsid w:val="005F15C4"/>
    <w:rsid w:val="006009BF"/>
    <w:rsid w:val="00600A92"/>
    <w:rsid w:val="006047AA"/>
    <w:rsid w:val="00605886"/>
    <w:rsid w:val="0060779C"/>
    <w:rsid w:val="00610B44"/>
    <w:rsid w:val="00614875"/>
    <w:rsid w:val="00615931"/>
    <w:rsid w:val="00624D2A"/>
    <w:rsid w:val="00625256"/>
    <w:rsid w:val="00627178"/>
    <w:rsid w:val="006274FE"/>
    <w:rsid w:val="00630B83"/>
    <w:rsid w:val="006327BA"/>
    <w:rsid w:val="006379BA"/>
    <w:rsid w:val="00637F1A"/>
    <w:rsid w:val="00640DFB"/>
    <w:rsid w:val="00641297"/>
    <w:rsid w:val="00641338"/>
    <w:rsid w:val="006432B3"/>
    <w:rsid w:val="00647073"/>
    <w:rsid w:val="00647B72"/>
    <w:rsid w:val="006512FB"/>
    <w:rsid w:val="006550B8"/>
    <w:rsid w:val="00660390"/>
    <w:rsid w:val="006603E9"/>
    <w:rsid w:val="00665ACC"/>
    <w:rsid w:val="00671104"/>
    <w:rsid w:val="006728DA"/>
    <w:rsid w:val="00672A69"/>
    <w:rsid w:val="00677C92"/>
    <w:rsid w:val="00681DE1"/>
    <w:rsid w:val="00682658"/>
    <w:rsid w:val="006862F2"/>
    <w:rsid w:val="00690CFE"/>
    <w:rsid w:val="00690E23"/>
    <w:rsid w:val="00692915"/>
    <w:rsid w:val="00693200"/>
    <w:rsid w:val="00693B28"/>
    <w:rsid w:val="00693D29"/>
    <w:rsid w:val="006940AA"/>
    <w:rsid w:val="0069417C"/>
    <w:rsid w:val="006956E9"/>
    <w:rsid w:val="0069783C"/>
    <w:rsid w:val="006A163E"/>
    <w:rsid w:val="006A2B9B"/>
    <w:rsid w:val="006A2CC9"/>
    <w:rsid w:val="006A5354"/>
    <w:rsid w:val="006B0BA2"/>
    <w:rsid w:val="006B4F3D"/>
    <w:rsid w:val="006B7398"/>
    <w:rsid w:val="006B7E96"/>
    <w:rsid w:val="006C0689"/>
    <w:rsid w:val="006C0EDD"/>
    <w:rsid w:val="006C1631"/>
    <w:rsid w:val="006C3A80"/>
    <w:rsid w:val="006C6FC5"/>
    <w:rsid w:val="006C70A1"/>
    <w:rsid w:val="006E02F0"/>
    <w:rsid w:val="006E1FA4"/>
    <w:rsid w:val="006E665F"/>
    <w:rsid w:val="006E6DC9"/>
    <w:rsid w:val="006E6F31"/>
    <w:rsid w:val="006F12B3"/>
    <w:rsid w:val="006F1BE6"/>
    <w:rsid w:val="006F776D"/>
    <w:rsid w:val="00704505"/>
    <w:rsid w:val="00704A9A"/>
    <w:rsid w:val="00705F94"/>
    <w:rsid w:val="00707420"/>
    <w:rsid w:val="00713A96"/>
    <w:rsid w:val="007151A2"/>
    <w:rsid w:val="007158A4"/>
    <w:rsid w:val="007162E5"/>
    <w:rsid w:val="00716BAD"/>
    <w:rsid w:val="0071762E"/>
    <w:rsid w:val="00720C50"/>
    <w:rsid w:val="007219CF"/>
    <w:rsid w:val="00723BC7"/>
    <w:rsid w:val="00726E19"/>
    <w:rsid w:val="00730080"/>
    <w:rsid w:val="00730544"/>
    <w:rsid w:val="007309C7"/>
    <w:rsid w:val="0073162C"/>
    <w:rsid w:val="007316A4"/>
    <w:rsid w:val="00733614"/>
    <w:rsid w:val="0073432B"/>
    <w:rsid w:val="00734E80"/>
    <w:rsid w:val="00735C5C"/>
    <w:rsid w:val="0074474C"/>
    <w:rsid w:val="00750692"/>
    <w:rsid w:val="00751647"/>
    <w:rsid w:val="00751D80"/>
    <w:rsid w:val="007552F4"/>
    <w:rsid w:val="00755CC8"/>
    <w:rsid w:val="007629AA"/>
    <w:rsid w:val="00766749"/>
    <w:rsid w:val="0076712F"/>
    <w:rsid w:val="00767F4A"/>
    <w:rsid w:val="00774A8B"/>
    <w:rsid w:val="007756F7"/>
    <w:rsid w:val="0077656A"/>
    <w:rsid w:val="00782496"/>
    <w:rsid w:val="00783630"/>
    <w:rsid w:val="00785572"/>
    <w:rsid w:val="00785794"/>
    <w:rsid w:val="0078698F"/>
    <w:rsid w:val="00786E5F"/>
    <w:rsid w:val="00786F73"/>
    <w:rsid w:val="00795FD5"/>
    <w:rsid w:val="0079748D"/>
    <w:rsid w:val="007A01FA"/>
    <w:rsid w:val="007A19AF"/>
    <w:rsid w:val="007A23E3"/>
    <w:rsid w:val="007A23FE"/>
    <w:rsid w:val="007A4D09"/>
    <w:rsid w:val="007A7BA1"/>
    <w:rsid w:val="007B0F1D"/>
    <w:rsid w:val="007B14DA"/>
    <w:rsid w:val="007B24DE"/>
    <w:rsid w:val="007B2EE7"/>
    <w:rsid w:val="007B3583"/>
    <w:rsid w:val="007B3EE2"/>
    <w:rsid w:val="007B46F2"/>
    <w:rsid w:val="007B6FA0"/>
    <w:rsid w:val="007C1FD9"/>
    <w:rsid w:val="007C2B8E"/>
    <w:rsid w:val="007C49DE"/>
    <w:rsid w:val="007C51CF"/>
    <w:rsid w:val="007C5335"/>
    <w:rsid w:val="007C60CA"/>
    <w:rsid w:val="007C7E97"/>
    <w:rsid w:val="007D0E5D"/>
    <w:rsid w:val="007D6995"/>
    <w:rsid w:val="007D7088"/>
    <w:rsid w:val="007D7DE1"/>
    <w:rsid w:val="007E031A"/>
    <w:rsid w:val="007E063E"/>
    <w:rsid w:val="007E1658"/>
    <w:rsid w:val="007E66D8"/>
    <w:rsid w:val="007E7906"/>
    <w:rsid w:val="007E7C3D"/>
    <w:rsid w:val="007F0955"/>
    <w:rsid w:val="007F51F1"/>
    <w:rsid w:val="007F62F8"/>
    <w:rsid w:val="007F7E3A"/>
    <w:rsid w:val="00800259"/>
    <w:rsid w:val="00803AA5"/>
    <w:rsid w:val="00804638"/>
    <w:rsid w:val="008047C2"/>
    <w:rsid w:val="00805B20"/>
    <w:rsid w:val="00806541"/>
    <w:rsid w:val="00811384"/>
    <w:rsid w:val="00811A83"/>
    <w:rsid w:val="008172FA"/>
    <w:rsid w:val="00822188"/>
    <w:rsid w:val="008224DD"/>
    <w:rsid w:val="00823C6F"/>
    <w:rsid w:val="008241BD"/>
    <w:rsid w:val="00825CF5"/>
    <w:rsid w:val="008267B6"/>
    <w:rsid w:val="00826E1A"/>
    <w:rsid w:val="00832454"/>
    <w:rsid w:val="00833DDE"/>
    <w:rsid w:val="0083519C"/>
    <w:rsid w:val="008351F7"/>
    <w:rsid w:val="00836A2D"/>
    <w:rsid w:val="008400BE"/>
    <w:rsid w:val="00841E58"/>
    <w:rsid w:val="00844EB4"/>
    <w:rsid w:val="00846991"/>
    <w:rsid w:val="008500E5"/>
    <w:rsid w:val="008505E7"/>
    <w:rsid w:val="00851AC7"/>
    <w:rsid w:val="00851E15"/>
    <w:rsid w:val="008527F7"/>
    <w:rsid w:val="008552DE"/>
    <w:rsid w:val="00860F38"/>
    <w:rsid w:val="00862F4A"/>
    <w:rsid w:val="00864093"/>
    <w:rsid w:val="008645E5"/>
    <w:rsid w:val="008652F3"/>
    <w:rsid w:val="00866FDD"/>
    <w:rsid w:val="00870AF8"/>
    <w:rsid w:val="00880447"/>
    <w:rsid w:val="008819BC"/>
    <w:rsid w:val="00885A2F"/>
    <w:rsid w:val="00886A1C"/>
    <w:rsid w:val="00887261"/>
    <w:rsid w:val="008913FE"/>
    <w:rsid w:val="00892225"/>
    <w:rsid w:val="008940B3"/>
    <w:rsid w:val="008A1E11"/>
    <w:rsid w:val="008A7B0E"/>
    <w:rsid w:val="008B22E0"/>
    <w:rsid w:val="008B240E"/>
    <w:rsid w:val="008B305F"/>
    <w:rsid w:val="008B5BC4"/>
    <w:rsid w:val="008C1065"/>
    <w:rsid w:val="008C1C71"/>
    <w:rsid w:val="008C2D40"/>
    <w:rsid w:val="008C6FD4"/>
    <w:rsid w:val="008D4235"/>
    <w:rsid w:val="008D6831"/>
    <w:rsid w:val="008E20F3"/>
    <w:rsid w:val="008E773B"/>
    <w:rsid w:val="008F5726"/>
    <w:rsid w:val="008F6365"/>
    <w:rsid w:val="008F67A8"/>
    <w:rsid w:val="008F7070"/>
    <w:rsid w:val="008F7EF9"/>
    <w:rsid w:val="009029E2"/>
    <w:rsid w:val="0090446B"/>
    <w:rsid w:val="009062FA"/>
    <w:rsid w:val="009145F2"/>
    <w:rsid w:val="00920FB6"/>
    <w:rsid w:val="00922195"/>
    <w:rsid w:val="009250C0"/>
    <w:rsid w:val="00927C3C"/>
    <w:rsid w:val="00933F3E"/>
    <w:rsid w:val="00934A88"/>
    <w:rsid w:val="00936BC9"/>
    <w:rsid w:val="00941403"/>
    <w:rsid w:val="009428B8"/>
    <w:rsid w:val="00942CB9"/>
    <w:rsid w:val="00942E32"/>
    <w:rsid w:val="00947472"/>
    <w:rsid w:val="009474CD"/>
    <w:rsid w:val="0095392C"/>
    <w:rsid w:val="00954D18"/>
    <w:rsid w:val="00961726"/>
    <w:rsid w:val="0096282F"/>
    <w:rsid w:val="0097060F"/>
    <w:rsid w:val="00974FEE"/>
    <w:rsid w:val="00975A77"/>
    <w:rsid w:val="00982B69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D71"/>
    <w:rsid w:val="009A016D"/>
    <w:rsid w:val="009A1DA2"/>
    <w:rsid w:val="009A2CE6"/>
    <w:rsid w:val="009A7DA0"/>
    <w:rsid w:val="009B148F"/>
    <w:rsid w:val="009B2ACE"/>
    <w:rsid w:val="009B4F61"/>
    <w:rsid w:val="009B67C6"/>
    <w:rsid w:val="009B7474"/>
    <w:rsid w:val="009B7748"/>
    <w:rsid w:val="009C11BF"/>
    <w:rsid w:val="009C1D77"/>
    <w:rsid w:val="009C571C"/>
    <w:rsid w:val="009C634E"/>
    <w:rsid w:val="009C6B41"/>
    <w:rsid w:val="009D21C3"/>
    <w:rsid w:val="009D32FC"/>
    <w:rsid w:val="009D3AF1"/>
    <w:rsid w:val="009E0D00"/>
    <w:rsid w:val="009E4E69"/>
    <w:rsid w:val="009E582B"/>
    <w:rsid w:val="009E7825"/>
    <w:rsid w:val="009E78B1"/>
    <w:rsid w:val="009F0C49"/>
    <w:rsid w:val="009F41A8"/>
    <w:rsid w:val="009F7091"/>
    <w:rsid w:val="009F7EBC"/>
    <w:rsid w:val="00A016FF"/>
    <w:rsid w:val="00A035B7"/>
    <w:rsid w:val="00A045D0"/>
    <w:rsid w:val="00A060A4"/>
    <w:rsid w:val="00A0680A"/>
    <w:rsid w:val="00A0754D"/>
    <w:rsid w:val="00A07BA2"/>
    <w:rsid w:val="00A210BC"/>
    <w:rsid w:val="00A213CE"/>
    <w:rsid w:val="00A2275F"/>
    <w:rsid w:val="00A24024"/>
    <w:rsid w:val="00A24518"/>
    <w:rsid w:val="00A25779"/>
    <w:rsid w:val="00A301B0"/>
    <w:rsid w:val="00A3063C"/>
    <w:rsid w:val="00A31D9C"/>
    <w:rsid w:val="00A32864"/>
    <w:rsid w:val="00A35A78"/>
    <w:rsid w:val="00A3698B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987"/>
    <w:rsid w:val="00A55A0D"/>
    <w:rsid w:val="00A55DBD"/>
    <w:rsid w:val="00A5663F"/>
    <w:rsid w:val="00A605FE"/>
    <w:rsid w:val="00A65D8A"/>
    <w:rsid w:val="00A65DE1"/>
    <w:rsid w:val="00A70C63"/>
    <w:rsid w:val="00A71B2B"/>
    <w:rsid w:val="00A73903"/>
    <w:rsid w:val="00A77E8C"/>
    <w:rsid w:val="00A81083"/>
    <w:rsid w:val="00A83EFB"/>
    <w:rsid w:val="00A87FAC"/>
    <w:rsid w:val="00A93D9E"/>
    <w:rsid w:val="00A977E0"/>
    <w:rsid w:val="00AA312F"/>
    <w:rsid w:val="00AA3E73"/>
    <w:rsid w:val="00AA4121"/>
    <w:rsid w:val="00AA738A"/>
    <w:rsid w:val="00AB177D"/>
    <w:rsid w:val="00AB2901"/>
    <w:rsid w:val="00AB431A"/>
    <w:rsid w:val="00AB4470"/>
    <w:rsid w:val="00AB4CAA"/>
    <w:rsid w:val="00AB770E"/>
    <w:rsid w:val="00AC2E79"/>
    <w:rsid w:val="00AC440B"/>
    <w:rsid w:val="00AC487A"/>
    <w:rsid w:val="00AC5811"/>
    <w:rsid w:val="00AD2626"/>
    <w:rsid w:val="00AD79D0"/>
    <w:rsid w:val="00AE11F8"/>
    <w:rsid w:val="00AE1A54"/>
    <w:rsid w:val="00AE254F"/>
    <w:rsid w:val="00AF11FF"/>
    <w:rsid w:val="00AF17B6"/>
    <w:rsid w:val="00AF30B4"/>
    <w:rsid w:val="00AF5D41"/>
    <w:rsid w:val="00AF6155"/>
    <w:rsid w:val="00B01442"/>
    <w:rsid w:val="00B01895"/>
    <w:rsid w:val="00B03CAF"/>
    <w:rsid w:val="00B03E35"/>
    <w:rsid w:val="00B03E51"/>
    <w:rsid w:val="00B06F9E"/>
    <w:rsid w:val="00B105F5"/>
    <w:rsid w:val="00B11453"/>
    <w:rsid w:val="00B16CF3"/>
    <w:rsid w:val="00B17131"/>
    <w:rsid w:val="00B21DAF"/>
    <w:rsid w:val="00B22E70"/>
    <w:rsid w:val="00B23A09"/>
    <w:rsid w:val="00B24496"/>
    <w:rsid w:val="00B245C3"/>
    <w:rsid w:val="00B26C38"/>
    <w:rsid w:val="00B30FD0"/>
    <w:rsid w:val="00B31C76"/>
    <w:rsid w:val="00B32588"/>
    <w:rsid w:val="00B36174"/>
    <w:rsid w:val="00B43B94"/>
    <w:rsid w:val="00B43F63"/>
    <w:rsid w:val="00B4452F"/>
    <w:rsid w:val="00B4761B"/>
    <w:rsid w:val="00B53A95"/>
    <w:rsid w:val="00B5493B"/>
    <w:rsid w:val="00B555C7"/>
    <w:rsid w:val="00B55B5C"/>
    <w:rsid w:val="00B567C0"/>
    <w:rsid w:val="00B56B45"/>
    <w:rsid w:val="00B57DDC"/>
    <w:rsid w:val="00B6077E"/>
    <w:rsid w:val="00B612C9"/>
    <w:rsid w:val="00B62FBD"/>
    <w:rsid w:val="00B638D4"/>
    <w:rsid w:val="00B64B05"/>
    <w:rsid w:val="00B64B71"/>
    <w:rsid w:val="00B6629D"/>
    <w:rsid w:val="00B66E68"/>
    <w:rsid w:val="00B67946"/>
    <w:rsid w:val="00B7093A"/>
    <w:rsid w:val="00B72D34"/>
    <w:rsid w:val="00B80545"/>
    <w:rsid w:val="00B82758"/>
    <w:rsid w:val="00B85CA6"/>
    <w:rsid w:val="00B87771"/>
    <w:rsid w:val="00B903A2"/>
    <w:rsid w:val="00B90D69"/>
    <w:rsid w:val="00B96F62"/>
    <w:rsid w:val="00BA1132"/>
    <w:rsid w:val="00BA3D9B"/>
    <w:rsid w:val="00BB080C"/>
    <w:rsid w:val="00BB2545"/>
    <w:rsid w:val="00BB32CE"/>
    <w:rsid w:val="00BB32D5"/>
    <w:rsid w:val="00BB3B38"/>
    <w:rsid w:val="00BB3C0E"/>
    <w:rsid w:val="00BB42AA"/>
    <w:rsid w:val="00BB7120"/>
    <w:rsid w:val="00BB7A90"/>
    <w:rsid w:val="00BC1132"/>
    <w:rsid w:val="00BC2E8B"/>
    <w:rsid w:val="00BC6C32"/>
    <w:rsid w:val="00BD0183"/>
    <w:rsid w:val="00BD06C5"/>
    <w:rsid w:val="00BD215A"/>
    <w:rsid w:val="00BD338E"/>
    <w:rsid w:val="00BD52B8"/>
    <w:rsid w:val="00BD68C1"/>
    <w:rsid w:val="00BD7679"/>
    <w:rsid w:val="00BE1EB2"/>
    <w:rsid w:val="00BE3077"/>
    <w:rsid w:val="00BE5CEE"/>
    <w:rsid w:val="00BF17A5"/>
    <w:rsid w:val="00BF3AA5"/>
    <w:rsid w:val="00BF5A65"/>
    <w:rsid w:val="00BF6680"/>
    <w:rsid w:val="00C07E31"/>
    <w:rsid w:val="00C11595"/>
    <w:rsid w:val="00C179F6"/>
    <w:rsid w:val="00C22FEE"/>
    <w:rsid w:val="00C2524E"/>
    <w:rsid w:val="00C26EC7"/>
    <w:rsid w:val="00C277F7"/>
    <w:rsid w:val="00C35D93"/>
    <w:rsid w:val="00C36EE7"/>
    <w:rsid w:val="00C42FCD"/>
    <w:rsid w:val="00C55D83"/>
    <w:rsid w:val="00C615D7"/>
    <w:rsid w:val="00C62866"/>
    <w:rsid w:val="00C66612"/>
    <w:rsid w:val="00C670F3"/>
    <w:rsid w:val="00C719B1"/>
    <w:rsid w:val="00C71CE4"/>
    <w:rsid w:val="00C73C43"/>
    <w:rsid w:val="00C7757F"/>
    <w:rsid w:val="00C77AE5"/>
    <w:rsid w:val="00C81958"/>
    <w:rsid w:val="00C81D29"/>
    <w:rsid w:val="00C829FD"/>
    <w:rsid w:val="00C83321"/>
    <w:rsid w:val="00C837B1"/>
    <w:rsid w:val="00C84FBA"/>
    <w:rsid w:val="00C86597"/>
    <w:rsid w:val="00C900E0"/>
    <w:rsid w:val="00C94432"/>
    <w:rsid w:val="00CA21DA"/>
    <w:rsid w:val="00CA3BC1"/>
    <w:rsid w:val="00CA492E"/>
    <w:rsid w:val="00CA4E51"/>
    <w:rsid w:val="00CB009A"/>
    <w:rsid w:val="00CB0320"/>
    <w:rsid w:val="00CB1941"/>
    <w:rsid w:val="00CB4AE9"/>
    <w:rsid w:val="00CB59DB"/>
    <w:rsid w:val="00CB6BEA"/>
    <w:rsid w:val="00CC0DA7"/>
    <w:rsid w:val="00CC3BB6"/>
    <w:rsid w:val="00CD0478"/>
    <w:rsid w:val="00CD127E"/>
    <w:rsid w:val="00CD277A"/>
    <w:rsid w:val="00CD361F"/>
    <w:rsid w:val="00CD6647"/>
    <w:rsid w:val="00CE12E2"/>
    <w:rsid w:val="00CE19AD"/>
    <w:rsid w:val="00CE3E7D"/>
    <w:rsid w:val="00CE4101"/>
    <w:rsid w:val="00CE5416"/>
    <w:rsid w:val="00CE721C"/>
    <w:rsid w:val="00CF031E"/>
    <w:rsid w:val="00CF1C23"/>
    <w:rsid w:val="00CF3ADB"/>
    <w:rsid w:val="00CF6C45"/>
    <w:rsid w:val="00D01DC6"/>
    <w:rsid w:val="00D029D4"/>
    <w:rsid w:val="00D05981"/>
    <w:rsid w:val="00D061EA"/>
    <w:rsid w:val="00D062A2"/>
    <w:rsid w:val="00D11195"/>
    <w:rsid w:val="00D14BA0"/>
    <w:rsid w:val="00D1746B"/>
    <w:rsid w:val="00D21D29"/>
    <w:rsid w:val="00D25613"/>
    <w:rsid w:val="00D26DDD"/>
    <w:rsid w:val="00D32E8B"/>
    <w:rsid w:val="00D34559"/>
    <w:rsid w:val="00D4099F"/>
    <w:rsid w:val="00D40D2F"/>
    <w:rsid w:val="00D4247C"/>
    <w:rsid w:val="00D45449"/>
    <w:rsid w:val="00D45A18"/>
    <w:rsid w:val="00D469FC"/>
    <w:rsid w:val="00D52B0F"/>
    <w:rsid w:val="00D554EE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4239"/>
    <w:rsid w:val="00D8659A"/>
    <w:rsid w:val="00D87DF1"/>
    <w:rsid w:val="00D93099"/>
    <w:rsid w:val="00D9644E"/>
    <w:rsid w:val="00DA11F0"/>
    <w:rsid w:val="00DA28C8"/>
    <w:rsid w:val="00DA3154"/>
    <w:rsid w:val="00DA4708"/>
    <w:rsid w:val="00DA6FC0"/>
    <w:rsid w:val="00DA7EB2"/>
    <w:rsid w:val="00DB1538"/>
    <w:rsid w:val="00DB2012"/>
    <w:rsid w:val="00DB5A31"/>
    <w:rsid w:val="00DC2D22"/>
    <w:rsid w:val="00DC59FD"/>
    <w:rsid w:val="00DC676B"/>
    <w:rsid w:val="00DC7B40"/>
    <w:rsid w:val="00DD121F"/>
    <w:rsid w:val="00DD4B06"/>
    <w:rsid w:val="00DD6142"/>
    <w:rsid w:val="00DE0527"/>
    <w:rsid w:val="00DE3BB5"/>
    <w:rsid w:val="00DE4FA4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C15"/>
    <w:rsid w:val="00E05F7A"/>
    <w:rsid w:val="00E07704"/>
    <w:rsid w:val="00E106CD"/>
    <w:rsid w:val="00E12F63"/>
    <w:rsid w:val="00E16D56"/>
    <w:rsid w:val="00E313F6"/>
    <w:rsid w:val="00E322DB"/>
    <w:rsid w:val="00E32F89"/>
    <w:rsid w:val="00E34F96"/>
    <w:rsid w:val="00E450D6"/>
    <w:rsid w:val="00E4527A"/>
    <w:rsid w:val="00E45773"/>
    <w:rsid w:val="00E4781F"/>
    <w:rsid w:val="00E47DE7"/>
    <w:rsid w:val="00E505AC"/>
    <w:rsid w:val="00E51AF8"/>
    <w:rsid w:val="00E53ACC"/>
    <w:rsid w:val="00E54C29"/>
    <w:rsid w:val="00E61AEC"/>
    <w:rsid w:val="00E62961"/>
    <w:rsid w:val="00E63226"/>
    <w:rsid w:val="00E64827"/>
    <w:rsid w:val="00E65522"/>
    <w:rsid w:val="00E70332"/>
    <w:rsid w:val="00E70916"/>
    <w:rsid w:val="00E74F08"/>
    <w:rsid w:val="00E76189"/>
    <w:rsid w:val="00E77D9A"/>
    <w:rsid w:val="00E810CA"/>
    <w:rsid w:val="00E83B7B"/>
    <w:rsid w:val="00E84142"/>
    <w:rsid w:val="00E84A19"/>
    <w:rsid w:val="00E85050"/>
    <w:rsid w:val="00E868B6"/>
    <w:rsid w:val="00E86D93"/>
    <w:rsid w:val="00E91122"/>
    <w:rsid w:val="00E91FEA"/>
    <w:rsid w:val="00E92A90"/>
    <w:rsid w:val="00E95922"/>
    <w:rsid w:val="00E95CCA"/>
    <w:rsid w:val="00EA2A35"/>
    <w:rsid w:val="00EB3D60"/>
    <w:rsid w:val="00EB4EF5"/>
    <w:rsid w:val="00EC0693"/>
    <w:rsid w:val="00EE04CF"/>
    <w:rsid w:val="00EE076F"/>
    <w:rsid w:val="00EE10AF"/>
    <w:rsid w:val="00EE3533"/>
    <w:rsid w:val="00EE3B07"/>
    <w:rsid w:val="00EE7488"/>
    <w:rsid w:val="00EF011B"/>
    <w:rsid w:val="00EF04EA"/>
    <w:rsid w:val="00EF65DB"/>
    <w:rsid w:val="00EF6826"/>
    <w:rsid w:val="00EF7161"/>
    <w:rsid w:val="00EF7B56"/>
    <w:rsid w:val="00F01C39"/>
    <w:rsid w:val="00F0260C"/>
    <w:rsid w:val="00F047B3"/>
    <w:rsid w:val="00F04DF1"/>
    <w:rsid w:val="00F04E0B"/>
    <w:rsid w:val="00F11661"/>
    <w:rsid w:val="00F166C8"/>
    <w:rsid w:val="00F176C1"/>
    <w:rsid w:val="00F20722"/>
    <w:rsid w:val="00F22A3E"/>
    <w:rsid w:val="00F24525"/>
    <w:rsid w:val="00F25B74"/>
    <w:rsid w:val="00F26BE1"/>
    <w:rsid w:val="00F27F47"/>
    <w:rsid w:val="00F30E86"/>
    <w:rsid w:val="00F32CC7"/>
    <w:rsid w:val="00F36BD6"/>
    <w:rsid w:val="00F36BE5"/>
    <w:rsid w:val="00F37A4D"/>
    <w:rsid w:val="00F37CDA"/>
    <w:rsid w:val="00F37D4B"/>
    <w:rsid w:val="00F40380"/>
    <w:rsid w:val="00F426C4"/>
    <w:rsid w:val="00F43697"/>
    <w:rsid w:val="00F4383D"/>
    <w:rsid w:val="00F44A4F"/>
    <w:rsid w:val="00F4577F"/>
    <w:rsid w:val="00F47E60"/>
    <w:rsid w:val="00F50BE9"/>
    <w:rsid w:val="00F50EE2"/>
    <w:rsid w:val="00F52990"/>
    <w:rsid w:val="00F52A7E"/>
    <w:rsid w:val="00F56222"/>
    <w:rsid w:val="00F570C3"/>
    <w:rsid w:val="00F601AD"/>
    <w:rsid w:val="00F60528"/>
    <w:rsid w:val="00F609C2"/>
    <w:rsid w:val="00F63F54"/>
    <w:rsid w:val="00F64AD0"/>
    <w:rsid w:val="00F666E7"/>
    <w:rsid w:val="00F671CA"/>
    <w:rsid w:val="00F724B6"/>
    <w:rsid w:val="00F75AF4"/>
    <w:rsid w:val="00F813AA"/>
    <w:rsid w:val="00F817D1"/>
    <w:rsid w:val="00F83359"/>
    <w:rsid w:val="00F8455D"/>
    <w:rsid w:val="00F8491B"/>
    <w:rsid w:val="00F85D97"/>
    <w:rsid w:val="00F85F51"/>
    <w:rsid w:val="00F86036"/>
    <w:rsid w:val="00F912CC"/>
    <w:rsid w:val="00F940EC"/>
    <w:rsid w:val="00F95E8A"/>
    <w:rsid w:val="00FA0E26"/>
    <w:rsid w:val="00FA204F"/>
    <w:rsid w:val="00FA4697"/>
    <w:rsid w:val="00FA70E3"/>
    <w:rsid w:val="00FB1C3F"/>
    <w:rsid w:val="00FB2AE4"/>
    <w:rsid w:val="00FB2E9B"/>
    <w:rsid w:val="00FB4DC0"/>
    <w:rsid w:val="00FB757E"/>
    <w:rsid w:val="00FC1834"/>
    <w:rsid w:val="00FC28A8"/>
    <w:rsid w:val="00FC40B2"/>
    <w:rsid w:val="00FC452F"/>
    <w:rsid w:val="00FC549B"/>
    <w:rsid w:val="00FC6219"/>
    <w:rsid w:val="00FC6290"/>
    <w:rsid w:val="00FC6822"/>
    <w:rsid w:val="00FC7A64"/>
    <w:rsid w:val="00FD1E90"/>
    <w:rsid w:val="00FD55D4"/>
    <w:rsid w:val="00FE3CFE"/>
    <w:rsid w:val="00FE7FC4"/>
    <w:rsid w:val="00FF28DC"/>
    <w:rsid w:val="00FF359A"/>
    <w:rsid w:val="00FF4A48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E3F0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05F7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E05F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05F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5F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5F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F7A"/>
    <w:pPr>
      <w:outlineLvl w:val="5"/>
    </w:pPr>
  </w:style>
  <w:style w:type="paragraph" w:styleId="Heading7">
    <w:name w:val="heading 7"/>
    <w:basedOn w:val="H6"/>
    <w:next w:val="Normal"/>
    <w:qFormat/>
    <w:rsid w:val="00E05F7A"/>
    <w:pPr>
      <w:outlineLvl w:val="6"/>
    </w:pPr>
  </w:style>
  <w:style w:type="paragraph" w:styleId="Heading8">
    <w:name w:val="heading 8"/>
    <w:basedOn w:val="Heading1"/>
    <w:next w:val="Normal"/>
    <w:qFormat/>
    <w:rsid w:val="00E05F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F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F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05F7A"/>
    <w:pPr>
      <w:spacing w:before="180"/>
      <w:ind w:left="2693" w:hanging="2693"/>
    </w:pPr>
    <w:rPr>
      <w:b/>
    </w:rPr>
  </w:style>
  <w:style w:type="paragraph" w:styleId="TOC1">
    <w:name w:val="toc 1"/>
    <w:semiHidden/>
    <w:rsid w:val="00E05F7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05F7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05F7A"/>
    <w:pPr>
      <w:ind w:left="1701" w:hanging="1701"/>
    </w:pPr>
  </w:style>
  <w:style w:type="paragraph" w:styleId="TOC4">
    <w:name w:val="toc 4"/>
    <w:basedOn w:val="TOC3"/>
    <w:semiHidden/>
    <w:rsid w:val="00E05F7A"/>
    <w:pPr>
      <w:ind w:left="1418" w:hanging="1418"/>
    </w:pPr>
  </w:style>
  <w:style w:type="paragraph" w:styleId="TOC3">
    <w:name w:val="toc 3"/>
    <w:basedOn w:val="TOC2"/>
    <w:semiHidden/>
    <w:rsid w:val="00E05F7A"/>
    <w:pPr>
      <w:ind w:left="1134" w:hanging="1134"/>
    </w:pPr>
  </w:style>
  <w:style w:type="paragraph" w:styleId="TOC2">
    <w:name w:val="toc 2"/>
    <w:basedOn w:val="TOC1"/>
    <w:semiHidden/>
    <w:rsid w:val="00E05F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5F7A"/>
    <w:pPr>
      <w:ind w:left="284"/>
    </w:pPr>
  </w:style>
  <w:style w:type="paragraph" w:styleId="Index1">
    <w:name w:val="index 1"/>
    <w:basedOn w:val="Normal"/>
    <w:semiHidden/>
    <w:rsid w:val="00E05F7A"/>
    <w:pPr>
      <w:keepLines/>
      <w:spacing w:after="0"/>
    </w:pPr>
  </w:style>
  <w:style w:type="paragraph" w:customStyle="1" w:styleId="ZH">
    <w:name w:val="ZH"/>
    <w:rsid w:val="00E05F7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05F7A"/>
    <w:pPr>
      <w:outlineLvl w:val="9"/>
    </w:pPr>
  </w:style>
  <w:style w:type="paragraph" w:styleId="ListNumber2">
    <w:name w:val="List Number 2"/>
    <w:basedOn w:val="ListNumber"/>
    <w:rsid w:val="00E05F7A"/>
    <w:pPr>
      <w:ind w:left="851"/>
    </w:pPr>
  </w:style>
  <w:style w:type="paragraph" w:styleId="ListNumber">
    <w:name w:val="List Number"/>
    <w:basedOn w:val="List"/>
    <w:rsid w:val="00E05F7A"/>
  </w:style>
  <w:style w:type="paragraph" w:styleId="List">
    <w:name w:val="List"/>
    <w:basedOn w:val="Normal"/>
    <w:rsid w:val="00E05F7A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E05F7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05F7A"/>
    <w:rPr>
      <w:b/>
      <w:position w:val="6"/>
      <w:sz w:val="16"/>
    </w:rPr>
  </w:style>
  <w:style w:type="paragraph" w:styleId="FootnoteText">
    <w:name w:val="footnote text"/>
    <w:basedOn w:val="Normal"/>
    <w:semiHidden/>
    <w:rsid w:val="00E05F7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05F7A"/>
    <w:rPr>
      <w:b/>
    </w:rPr>
  </w:style>
  <w:style w:type="paragraph" w:customStyle="1" w:styleId="TAC">
    <w:name w:val="TAC"/>
    <w:basedOn w:val="TAL"/>
    <w:rsid w:val="00E05F7A"/>
    <w:pPr>
      <w:jc w:val="center"/>
    </w:pPr>
  </w:style>
  <w:style w:type="paragraph" w:customStyle="1" w:styleId="TAL">
    <w:name w:val="TAL"/>
    <w:basedOn w:val="Normal"/>
    <w:link w:val="TALChar"/>
    <w:rsid w:val="00E05F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05F7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05F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05F7A"/>
    <w:pPr>
      <w:keepLines/>
      <w:ind w:left="1135" w:hanging="851"/>
    </w:pPr>
  </w:style>
  <w:style w:type="paragraph" w:styleId="TOC9">
    <w:name w:val="toc 9"/>
    <w:basedOn w:val="TOC8"/>
    <w:semiHidden/>
    <w:rsid w:val="00E05F7A"/>
    <w:pPr>
      <w:ind w:left="1418" w:hanging="1418"/>
    </w:pPr>
  </w:style>
  <w:style w:type="paragraph" w:customStyle="1" w:styleId="EX">
    <w:name w:val="EX"/>
    <w:basedOn w:val="Normal"/>
    <w:rsid w:val="00E05F7A"/>
    <w:pPr>
      <w:keepLines/>
      <w:ind w:left="1702" w:hanging="1418"/>
    </w:pPr>
  </w:style>
  <w:style w:type="paragraph" w:customStyle="1" w:styleId="FP">
    <w:name w:val="FP"/>
    <w:basedOn w:val="Normal"/>
    <w:rsid w:val="00E05F7A"/>
    <w:pPr>
      <w:spacing w:after="0"/>
    </w:pPr>
  </w:style>
  <w:style w:type="paragraph" w:customStyle="1" w:styleId="LD">
    <w:name w:val="LD"/>
    <w:rsid w:val="00E05F7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05F7A"/>
    <w:pPr>
      <w:spacing w:after="0"/>
    </w:pPr>
  </w:style>
  <w:style w:type="paragraph" w:customStyle="1" w:styleId="EW">
    <w:name w:val="EW"/>
    <w:basedOn w:val="EX"/>
    <w:rsid w:val="00E05F7A"/>
    <w:pPr>
      <w:spacing w:after="0"/>
    </w:pPr>
  </w:style>
  <w:style w:type="paragraph" w:styleId="TOC6">
    <w:name w:val="toc 6"/>
    <w:basedOn w:val="TOC5"/>
    <w:next w:val="Normal"/>
    <w:semiHidden/>
    <w:rsid w:val="00E05F7A"/>
    <w:pPr>
      <w:ind w:left="1985" w:hanging="1985"/>
    </w:pPr>
  </w:style>
  <w:style w:type="paragraph" w:styleId="TOC7">
    <w:name w:val="toc 7"/>
    <w:basedOn w:val="TOC6"/>
    <w:next w:val="Normal"/>
    <w:semiHidden/>
    <w:rsid w:val="00E05F7A"/>
    <w:pPr>
      <w:ind w:left="2268" w:hanging="2268"/>
    </w:pPr>
  </w:style>
  <w:style w:type="paragraph" w:styleId="ListBullet2">
    <w:name w:val="List Bullet 2"/>
    <w:basedOn w:val="ListBullet"/>
    <w:rsid w:val="00E05F7A"/>
    <w:pPr>
      <w:ind w:left="851"/>
    </w:pPr>
  </w:style>
  <w:style w:type="paragraph" w:styleId="ListBullet">
    <w:name w:val="List Bullet"/>
    <w:basedOn w:val="List"/>
    <w:rsid w:val="00E05F7A"/>
  </w:style>
  <w:style w:type="paragraph" w:styleId="ListBullet3">
    <w:name w:val="List Bullet 3"/>
    <w:basedOn w:val="ListBullet2"/>
    <w:rsid w:val="00E05F7A"/>
    <w:pPr>
      <w:ind w:left="1135"/>
    </w:pPr>
  </w:style>
  <w:style w:type="paragraph" w:customStyle="1" w:styleId="EQ">
    <w:name w:val="EQ"/>
    <w:basedOn w:val="Normal"/>
    <w:next w:val="Normal"/>
    <w:rsid w:val="00E05F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05F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5F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05F7A"/>
    <w:pPr>
      <w:jc w:val="right"/>
    </w:pPr>
  </w:style>
  <w:style w:type="paragraph" w:customStyle="1" w:styleId="TAN">
    <w:name w:val="TAN"/>
    <w:basedOn w:val="TAL"/>
    <w:rsid w:val="00E05F7A"/>
    <w:pPr>
      <w:ind w:left="851" w:hanging="851"/>
    </w:pPr>
  </w:style>
  <w:style w:type="paragraph" w:customStyle="1" w:styleId="ZA">
    <w:name w:val="ZA"/>
    <w:rsid w:val="00E05F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05F7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05F7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05F7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05F7A"/>
    <w:pPr>
      <w:framePr w:wrap="notBeside" w:y="16161"/>
    </w:pPr>
  </w:style>
  <w:style w:type="character" w:customStyle="1" w:styleId="ZGSM">
    <w:name w:val="ZGSM"/>
    <w:rsid w:val="00E05F7A"/>
  </w:style>
  <w:style w:type="paragraph" w:styleId="List2">
    <w:name w:val="List 2"/>
    <w:basedOn w:val="List"/>
    <w:rsid w:val="00E05F7A"/>
    <w:pPr>
      <w:ind w:left="851"/>
    </w:pPr>
  </w:style>
  <w:style w:type="paragraph" w:customStyle="1" w:styleId="ZG">
    <w:name w:val="ZG"/>
    <w:rsid w:val="00E05F7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05F7A"/>
    <w:pPr>
      <w:ind w:left="1135"/>
    </w:pPr>
  </w:style>
  <w:style w:type="paragraph" w:styleId="List4">
    <w:name w:val="List 4"/>
    <w:basedOn w:val="List3"/>
    <w:rsid w:val="00E05F7A"/>
    <w:pPr>
      <w:ind w:left="1418"/>
    </w:pPr>
  </w:style>
  <w:style w:type="paragraph" w:styleId="List5">
    <w:name w:val="List 5"/>
    <w:basedOn w:val="List4"/>
    <w:rsid w:val="00E05F7A"/>
    <w:pPr>
      <w:ind w:left="1702"/>
    </w:pPr>
  </w:style>
  <w:style w:type="paragraph" w:customStyle="1" w:styleId="EditorsNote">
    <w:name w:val="Editor's Note"/>
    <w:basedOn w:val="NO"/>
    <w:rsid w:val="00E05F7A"/>
    <w:rPr>
      <w:color w:val="FF0000"/>
    </w:rPr>
  </w:style>
  <w:style w:type="paragraph" w:styleId="ListBullet4">
    <w:name w:val="List Bullet 4"/>
    <w:basedOn w:val="ListBullet3"/>
    <w:rsid w:val="00E05F7A"/>
    <w:pPr>
      <w:ind w:left="1418"/>
    </w:pPr>
  </w:style>
  <w:style w:type="paragraph" w:styleId="ListBullet5">
    <w:name w:val="List Bullet 5"/>
    <w:basedOn w:val="ListBullet4"/>
    <w:rsid w:val="00E05F7A"/>
    <w:pPr>
      <w:ind w:left="1702"/>
    </w:pPr>
  </w:style>
  <w:style w:type="paragraph" w:customStyle="1" w:styleId="B1">
    <w:name w:val="B1"/>
    <w:basedOn w:val="List"/>
    <w:rsid w:val="00E05F7A"/>
  </w:style>
  <w:style w:type="paragraph" w:customStyle="1" w:styleId="B2">
    <w:name w:val="B2"/>
    <w:basedOn w:val="List2"/>
    <w:rsid w:val="00E05F7A"/>
  </w:style>
  <w:style w:type="paragraph" w:customStyle="1" w:styleId="B3">
    <w:name w:val="B3"/>
    <w:basedOn w:val="List3"/>
    <w:rsid w:val="00E05F7A"/>
  </w:style>
  <w:style w:type="paragraph" w:customStyle="1" w:styleId="B4">
    <w:name w:val="B4"/>
    <w:basedOn w:val="List4"/>
    <w:rsid w:val="00E05F7A"/>
  </w:style>
  <w:style w:type="paragraph" w:customStyle="1" w:styleId="B5">
    <w:name w:val="B5"/>
    <w:basedOn w:val="List5"/>
    <w:rsid w:val="00E05F7A"/>
  </w:style>
  <w:style w:type="paragraph" w:styleId="Footer">
    <w:name w:val="footer"/>
    <w:basedOn w:val="Header"/>
    <w:rsid w:val="00E05F7A"/>
    <w:pPr>
      <w:jc w:val="center"/>
    </w:pPr>
    <w:rPr>
      <w:i/>
    </w:rPr>
  </w:style>
  <w:style w:type="paragraph" w:customStyle="1" w:styleId="ZTD">
    <w:name w:val="ZTD"/>
    <w:basedOn w:val="ZB"/>
    <w:rsid w:val="00E05F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05F7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05F7A"/>
    <w:rPr>
      <w:rFonts w:ascii="Arial" w:hAnsi="Arial"/>
      <w:noProof/>
      <w:sz w:val="24"/>
      <w:lang w:val="en-GB"/>
    </w:rPr>
  </w:style>
  <w:style w:type="character" w:styleId="Hyperlink">
    <w:name w:val="Hyperlink"/>
    <w:rsid w:val="00E05F7A"/>
    <w:rPr>
      <w:color w:val="0000FF"/>
      <w:u w:val="single"/>
    </w:rPr>
  </w:style>
  <w:style w:type="character" w:styleId="CommentReference">
    <w:name w:val="annotation reference"/>
    <w:semiHidden/>
    <w:rsid w:val="00E05F7A"/>
    <w:rPr>
      <w:sz w:val="16"/>
    </w:rPr>
  </w:style>
  <w:style w:type="paragraph" w:styleId="CommentText">
    <w:name w:val="annotation text"/>
    <w:basedOn w:val="Normal"/>
    <w:semiHidden/>
    <w:rsid w:val="00E05F7A"/>
  </w:style>
  <w:style w:type="character" w:styleId="FollowedHyperlink">
    <w:name w:val="FollowedHyperlink"/>
    <w:rsid w:val="00E05F7A"/>
    <w:rPr>
      <w:color w:val="800080"/>
      <w:u w:val="single"/>
    </w:rPr>
  </w:style>
  <w:style w:type="paragraph" w:styleId="BalloonText">
    <w:name w:val="Balloon Text"/>
    <w:basedOn w:val="Normal"/>
    <w:semiHidden/>
    <w:rsid w:val="00E05F7A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E05F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E05F7A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eastAsia="de-DE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36324-3FA9-4E48-9A5B-B6167FF8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129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Huawei Technologies Co.,Ltd.</Company>
  <LinksUpToDate>false</LinksUpToDate>
  <CharactersWithSpaces>3798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Christian Toche</dc:creator>
  <cp:lastModifiedBy>Christian Toche</cp:lastModifiedBy>
  <cp:revision>22</cp:revision>
  <cp:lastPrinted>2009-08-11T11:26:00Z</cp:lastPrinted>
  <dcterms:created xsi:type="dcterms:W3CDTF">2015-04-30T13:09:00Z</dcterms:created>
  <dcterms:modified xsi:type="dcterms:W3CDTF">2015-05-10T18:35:00Z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00000000852AC7EE3CC56F43B5C686E6A03487EC07007B02743B20C37A4F9ED8D2FD209107CD000000955A0500007B02743B20C37A4F9ED8D2FD209107CD0000129B1C4D0000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(9)HOpFTcvJ5a96J8ivpF9R4NgbAJwmnOYr9tDixl71UW3ffpEeJHobrU3SW709BLXtGkJ/KoL3_x000d_
WCJ94/7rcTtRVcI9nBnM0iZM8ghSCjGc9pb5u9Wkl92Hv3mWoTN+4CubpZdgmOpG0eKfQOld_x000d_
yNaAL6+yBWTjh6YM2Pfc6diTTC6/pD5Uk6XyhDT9204PjIGFvTrQpMA7oqFWET/PoKJMZA/g_x000d_
gJLietezuT2uyNXrAg</vt:lpwstr>
  </property>
  <property fmtid="{D5CDD505-2E9C-101B-9397-08002B2CF9AE}" pid="8" name="_ms_pID_7253431">
    <vt:lpwstr>5m2CNdTTL8lTviF4X32DodLQxq9QnlsiIkzFiXBI/vyOE1jPSEPMFW_x000d_
diUM6/LjC40RXR1BlfiCUthOQoLOMHGUnTxGtoJE3leArtj0H++0rnlQ3gwwaxabmIlqFJkU_x000d_
byQlDm9C+/yDBgpfvXgYoXL5Dx1EOeAxO47tvs027n0qU5bnmt0Jtj24GJm6bHRXyCUHTFAe_x000d_
tuD8g5rdByVAyHiaKTJdRKuEUXw9e2MyDcNg</vt:lpwstr>
  </property>
  <property fmtid="{D5CDD505-2E9C-101B-9397-08002B2CF9AE}" pid="9" name="_ms_pID_7253432">
    <vt:lpwstr>sOWFG4j1R6FxXuBUdt7Y3xlICBEMs8cYkj1o_x000d_
ypetkHWwdK04rkKE+oZs1aHGZ7N6a549drRRvWq7D+v9wIKEjZVSN35JmHnTSEV6bCHZpNXV_x000d_
JsjgwXKmWiAVAtjmneoeYGyH9yIZSgiCtNmqBGhQf/+xBnTyckl62edihft30m/QsyEnZuFC_x000d_
t8sTzSmmUzP2GPt3SkoG8i1bz4VuPqxhDHPXK4Xu+0t59Ssojq6+qq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U55k3yYMID1Xr3RQyc_x000d_
OW0uA+p/hw4S8aBNdkmMEKszxTerup3EtXl0jH1d038EbEm6U67yef87b6TpISD2oP35Kp56_x000d_
H1JCv7VT+ZudkhGGzygsdKobXuicFlf2Erk9RwXQPtrzUw8OvN71VYnSmkrYWeebz06G80lN_x000d_
E5+ORK7eXQcV7ppTHZHCF+qT7yuYc4dhbZVXntjHhAKz/k7HRpXe+0YTlZMJT35xdIVCCeIr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Bdz4v/RRyeedp4SeY5pCGE2yntcvDcuQMfL4wxQW1JYaXY0CGtitnRu78yOP1WlbOQKCA64t_x000d_
Hp91TXswMhGf9Pc2Kaa/GBDFsRqoPoBTM8o4Oyda17zCFrbNHO2gG7SNyNzufRqvTsJpUNw8_x000d_
ewdAyI4l0sFpq1RnntMIZ91qCwv4bCP0HfLZ2Y/jhrkdvRoYZ2OHgKPuNW32ZC8YcE9MjT1C_x000d_
gVhu9bt8O633ivAf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MVZcsJ5svloSG//Ns38NbGcXG27QplvgISc5OJ90E7NMEfvzYYR+I2Db_x000d_
pteCxCrJiFXGtvvJc6DWx8wIQDo/P0tUxHHyLYPulvoZ5PuP53xwlj3YPVZgxQBQntX6zgJ4_x000d_
4GbDea1JrIgjgtFaQdOKEB81OHjhe833RuhjKMVtdebfAfhNqRzvdLijDjTPOVATB12ljOUg_x000d_
kIu78XzjzEDzStlZ7FAZICQ3F6EaZDKv81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DjVkVr6+eq+TRbTOBYdcD8sb79VE3CqEf5sJIE_x000d_
H05QtrWyEK0d7XD+kPNW6VnUjnvSTWaxwJ534YSJ4GKg31QBYVyZMgu205Vwg7cOMYHNDW0J_x000d_
orQVLcSVvumIOUppdg633UgZQ/Qj+ew7gpE7L6c3ClEaWakuvcIWdSh0bm6RLS3wCcr+nafW_x000d_
BRzo6tcbmtAcHKtknyiA9Ox1Ive3fFISzF2rlJ3Z8TecBZvyuL8l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EPzkgvI62FGy/1lYGuUm_x000d_
hXi2qqIJyB+TG7fieydUVF9A2PanUzZB1YryCwg8xU7Ebdu1OR7qmNjgr+jYWQpdxTLTSnHN_x000d_
Rttsl4d3rAB/RqENHFXLEpcyWldDZWUmaXFvCtE4U1SHdhmsCoUR8H92FhN4asSOh1obfoCX_x000d_
dUSSU5+LXc7dmIuwcXSEayWZgLuy9WHCaj0g9th7QVmC8K4NYqx+1Gbj+IwtI5bbtF7pas</vt:lpwstr>
  </property>
  <property fmtid="{D5CDD505-2E9C-101B-9397-08002B2CF9AE}" pid="22" name="_ms_pID_7253437_00">
    <vt:lpwstr>_ms_pID_7253437</vt:lpwstr>
  </property>
  <property fmtid="{D5CDD505-2E9C-101B-9397-08002B2CF9AE}" pid="23" name="_ms_pID_7253438">
    <vt:lpwstr>TA_x000d_
TUnZOodFdxq6rUHLldu0kHycVbwEJb20X6g4sgRjBEucZXltc+pvIkWU3XP9LlE1xMuBA6yP_x000d_
bVHGTaNU+fDKN8MhZooZu50wAYrmHu8T0CKBGiPeA76k4F5oMzwZJGNbPfurtPDleo/rFXOt_x000d_
EDOsDqfB15R7rDUeh6QNgiVduw2KmMsQk+5llQyw3FxuDKm8aRB2Hg==</vt:lpwstr>
  </property>
  <property fmtid="{D5CDD505-2E9C-101B-9397-08002B2CF9AE}" pid="24" name="_ms_pID_7253438_00">
    <vt:lpwstr>_ms_pID_7253438</vt:lpwstr>
  </property>
  <property fmtid="{D5CDD505-2E9C-101B-9397-08002B2CF9AE}" pid="25" name="_new_ms_pID_72543">
    <vt:lpwstr>(3)L9juqbBzzUDIXgIjJGDwnYGas9ILWOanB8+wjGsIaFj515UXbZw4vat6JVfOsz265MWvmL6Y_x000d_
I7uZkImiVB6ic/1f6FfAiY6EAg66eMvLUYA3bhlEz9wVaEoRq5lGmBGpeay+LPQg3g+2SONO_x000d_
Vc0HuxmvSugnzZ1Yp3uiY50WUszl/HZgT4ZkRNPNVKbOgAsdJ9Teai/UHF84EDt+IuKkXidy_x000d_
eWmR0mbYKyrE4TsgDL</vt:lpwstr>
  </property>
  <property fmtid="{D5CDD505-2E9C-101B-9397-08002B2CF9AE}" pid="26" name="_new_ms_pID_72543_00">
    <vt:lpwstr>_new_ms_pID_72543</vt:lpwstr>
  </property>
  <property fmtid="{D5CDD505-2E9C-101B-9397-08002B2CF9AE}" pid="27" name="_new_ms_pID_725431">
    <vt:lpwstr>/x0eiwaWg2imtFyb1RKETQFTocf7xJ4AgjTzgvKqhLVB9FWZm4uhGZ_x000d_
Q+DTbsLgbz0Cmh2j2FtyQkDovlPewsZjFx9nUzVmnvFcaoT+l4J6Fe9CAe3pSvcxBtjhxHYW_x000d_
yYPd2AHz45PMpVHyjHzYs/BUc/pSwRC6e3HEs4u8dMM2LaLGA7FVhu5Q39Cghcw4zMh+7Cow_x000d_
AdkIh2ti70OnlK50Nh/oDKi/hIHRpBnqyFPb</vt:lpwstr>
  </property>
  <property fmtid="{D5CDD505-2E9C-101B-9397-08002B2CF9AE}" pid="28" name="_new_ms_pID_725431_00">
    <vt:lpwstr>_new_ms_pID_725431</vt:lpwstr>
  </property>
  <property fmtid="{D5CDD505-2E9C-101B-9397-08002B2CF9AE}" pid="29" name="_new_ms_pID_725432">
    <vt:lpwstr>n3hI7P9NntJfA+R/zdv3GdW5A+S0EtLpvQWJ_x000d_
DMxb2QZNlj+IvPzGSi4uDLcGVkN2ZM8MJatGRt+lEBbVJMXZNKfB7m37j/7qDwxa+5uDW61T_x000d_
tItgJJthTvcOPpYDHv60rLC/AUz8dTzDjIblWvRK4bBCuWI179xms/dE7M9Ig2crjMAB6pk8_x000d_
vC3/7SY62AJzYQ==</vt:lpwstr>
  </property>
  <property fmtid="{D5CDD505-2E9C-101B-9397-08002B2CF9AE}" pid="30" name="_new_ms_pID_725432_00">
    <vt:lpwstr>_new_ms_pID_725432</vt:lpwstr>
  </property>
  <property fmtid="{D5CDD505-2E9C-101B-9397-08002B2CF9AE}" pid="31" name="_EmailStoreID0">
    <vt:lpwstr>0000000038A1BB1005E5101AA1BB08002B2A56C20000454D534D44422E444C4C00000000000000001B55FA20AA6611CD9BC800AA002FC45A0C000000696D61696C756B2E6875617765692E636F6D002F6F3D4875617765692045786368616E6765204F72672F6F753D45786368616E67652041646D696E69737472617469766</vt:lpwstr>
  </property>
  <property fmtid="{D5CDD505-2E9C-101B-9397-08002B2CF9AE}" pid="32" name="_EmailStoreID1">
    <vt:lpwstr>52047726F7570202846594449424F484632335350444C54292F636E3D526563697069656E74732F636E3D43687269737469616E20546F636865203739303839343736386239623800</vt:lpwstr>
  </property>
  <property fmtid="{D5CDD505-2E9C-101B-9397-08002B2CF9AE}" pid="33" name="_ReviewingToolsShownOnce">
    <vt:lpwstr/>
  </property>
  <property fmtid="{D5CDD505-2E9C-101B-9397-08002B2CF9AE}" pid="34" name="sflag">
    <vt:lpwstr>1431282781</vt:lpwstr>
  </property>
</Properties>
</file>